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9593b6632a3c288ec5d4432dff27d03cb113d04"/>
    <w:p>
      <w:pPr>
        <w:pStyle w:val="Heading1"/>
      </w:pPr>
      <w:r>
        <w:t xml:space="preserve">Cover Letter for Teacher Primary Position in Uganda Kampala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X57e08f8c61021ea242f7d386282e1c45f773c8c"/>
    <w:p>
      <w:pPr>
        <w:pStyle w:val="Heading2"/>
      </w:pPr>
      <w:r>
        <w:t xml:space="preserve">Dear [Principal's Name or School Admissions Committee],</w:t>
      </w:r>
    </w:p>
    <w:p>
      <w:pPr>
        <w:pStyle w:val="FirstParagraph"/>
      </w:pPr>
      <w:r>
        <w:t xml:space="preserve">I am writing to express my enthusiastic interest in the Teacher Primary position at your esteemed institution in Kampala, Uganda. As a dedicated educator with a passion for fostering academic and personal growth in young learners, I am eager to contribute my skills, experience, and cultural sensitivity to support the educational mission of your school. Kampala’s dynamic educational landscape and its commitment to nurturing future leaders align perfectly with my professional goals as a primary teacher.</w:t>
      </w:r>
    </w:p>
    <w:p>
      <w:pPr>
        <w:pStyle w:val="BodyText"/>
      </w:pPr>
      <w:r>
        <w:t xml:space="preserve">With [X years] of experience in primary education, I have developed a deep understanding of the unique needs of children aged 5 to 12. My career has focused on creating inclusive, engaging, and student-centered learning environments where curiosity is encouraged, and individual potential is recognized. Whether teaching core subjects such as mathematics, science, or literacy or leading extracurricular activities that promote creativity and critical thinking, I strive to inspire a lifelong love of learning in every child.</w:t>
      </w:r>
    </w:p>
    <w:p>
      <w:pPr>
        <w:pStyle w:val="BodyText"/>
      </w:pPr>
      <w:r>
        <w:t xml:space="preserve">My journey as a primary teacher began in [Your Previous School/Location], where I honed my ability to design age-appropriate curricula that align with national education standards. In Uganda, the importance of foundational education cannot be overstated, and I have consistently emphasized the development of essential skills such as problem-solving, collaboration, and cultural awareness. For example, during my time at [Previous School Name], I integrated local stories and community-based projects into my lessons to make learning more relevant to students’ lives. This approach not only enhanced academic performance but also strengthened students’ connection to their heritage and environment.</w:t>
      </w:r>
    </w:p>
    <w:p>
      <w:pPr>
        <w:pStyle w:val="BodyText"/>
      </w:pPr>
      <w:r>
        <w:t xml:space="preserve">What sets me apart as a teacher is my commitment to adapting instructional methods to meet the diverse needs of learners. In Kampala, where classrooms often reflect a rich tapestry of cultural, linguistic, and socioeconomic backgrounds, I believe flexibility and empathy are key. I have experience working with students from various communities across Uganda, including rural and urban settings. This has taught me the value of tailoring my teaching strategies to ensure that every child feels valued and empowered. Whether through differentiated instruction, technology integration, or hands-on activities, I prioritize accessibility and equity in education.</w:t>
      </w:r>
    </w:p>
    <w:p>
      <w:pPr>
        <w:pStyle w:val="BodyText"/>
      </w:pPr>
      <w:r>
        <w:t xml:space="preserve">Additionally, I have a strong background in classroom management and student well-being. I understand that a safe and respectful learning environment is foundational to academic success. In my previous roles, I implemented positive behavior support systems that fostered mutual respect among students while maintaining high expectations for conduct and performance. My ability to build rapport with students, parents, and colleagues has consistently contributed to a collaborative school culture where everyone works together for the benefit of the children.</w:t>
      </w:r>
    </w:p>
    <w:p>
      <w:pPr>
        <w:pStyle w:val="BodyText"/>
      </w:pPr>
      <w:r>
        <w:t xml:space="preserve">Uganda’s educational system is at a pivotal stage, with increasing efforts to improve access to quality education for all children. As a teacher in Kampala, I am particularly drawn to your institution’s focus on [mention specific values or initiatives of the school, if known—e.g., "innovative teaching methods," "community engagement," or "sustainable development goals"]. I am committed to contributing to these efforts by bringing fresh ideas and a strong work ethic. For instance, I have led workshops on digital literacy and environmental education, which are increasingly relevant in today’s rapidly changing world. I am also passionate about mentoring new teachers and advocating for policies that support educational equity.</w:t>
      </w:r>
    </w:p>
    <w:p>
      <w:pPr>
        <w:pStyle w:val="BodyText"/>
      </w:pPr>
      <w:r>
        <w:t xml:space="preserve">My decision to seek opportunities in Kampala is driven by my belief in the transformative power of education. Uganda’s vibrant communities, rich cultural heritage, and growing emphasis on education create an ideal environment for a teacher who is both adaptable and forward-thinking. I am eager to collaborate with your team to develop programs that address local challenges while preparing students for global opportunities. Whether it is through curriculum innovation, community outreach, or student leadership initiatives, I am ready to contribute meaningfully to your school’s mission.</w:t>
      </w:r>
    </w:p>
    <w:p>
      <w:pPr>
        <w:pStyle w:val="BodyText"/>
      </w:pPr>
      <w:r>
        <w:t xml:space="preserve">In conclusion, I am excited about the possibility of joining your institution as a primary teacher and becoming part of Kampala’s educational community. My experience, passion for teaching, and dedication to student success make me a strong candidate for this role. I would welcome the opportunity to discuss how my skills and vision align with your school’s goals. Thank you for considering my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Uganda Kampala</dc:title>
  <dc:creator/>
  <dc:language>en</dc:language>
  <cp:keywords/>
  <dcterms:created xsi:type="dcterms:W3CDTF">2025-12-12T14:13:36Z</dcterms:created>
  <dcterms:modified xsi:type="dcterms:W3CDTF">2025-12-12T14:13:36Z</dcterms:modified>
</cp:coreProperties>
</file>

<file path=docProps/custom.xml><?xml version="1.0" encoding="utf-8"?>
<Properties xmlns="http://schemas.openxmlformats.org/officeDocument/2006/custom-properties" xmlns:vt="http://schemas.openxmlformats.org/officeDocument/2006/docPropsVTypes"/>
</file>