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Lyon,</w:t>
      </w:r>
      <w:r>
        <w:t xml:space="preserve"> </w:t>
      </w:r>
      <w:r>
        <w:t xml:space="preserve">France</w:t>
      </w:r>
    </w:p>
    <w:bookmarkStart w:id="25" w:name="cover-letter"/>
    <w:p>
      <w:pPr>
        <w:pStyle w:val="Heading1"/>
      </w:pPr>
      <w:r>
        <w:t xml:space="preserve">Cover Letter</w:t>
      </w:r>
    </w:p>
    <w:p>
      <w:pPr>
        <w:pStyle w:val="FirstParagraph"/>
      </w:pPr>
      <w:r>
        <w:rPr>
          <w:bCs/>
          <w:b/>
        </w:rPr>
        <w:t xml:space="preserve">John Doe</w:t>
      </w:r>
      <w:r>
        <w:br/>
      </w:r>
      <w:r>
        <w:t xml:space="preserve">123 Rue de la République</w:t>
      </w:r>
      <w:r>
        <w:br/>
      </w:r>
      <w:r>
        <w:t xml:space="preserve">Lyon, France</w:t>
      </w:r>
      <w:r>
        <w:br/>
      </w:r>
      <w:r>
        <w:t xml:space="preserve">+33 4 89 00 00 00</w:t>
      </w:r>
      <w:r>
        <w:br/>
      </w:r>
      <w:r>
        <w:t xml:space="preserve">johndoe@email.com</w:t>
      </w:r>
    </w:p>
    <w:p>
      <w:pPr>
        <w:pStyle w:val="BodyText"/>
      </w:pPr>
      <w:r>
        <w:t xml:space="preserve">April 5, 2024</w:t>
      </w:r>
    </w:p>
    <w:p>
      <w:pPr>
        <w:pStyle w:val="BodyText"/>
      </w:pPr>
      <w:r>
        <w:rPr>
          <w:bCs/>
          <w:b/>
        </w:rPr>
        <w:t xml:space="preserve">Human Resources Department</w:t>
      </w:r>
      <w:r>
        <w:br/>
      </w:r>
      <w:r>
        <w:t xml:space="preserve">Lycée Jean-Macé</w:t>
      </w:r>
      <w:r>
        <w:br/>
      </w:r>
      <w:r>
        <w:t xml:space="preserve">45 Rue de la Grande-Batellerie</w:t>
      </w:r>
      <w:r>
        <w:br/>
      </w:r>
      <w:r>
        <w:t xml:space="preserve">Lyon, France</w:t>
      </w:r>
    </w:p>
    <w:bookmarkStart w:id="20" w:name="dear-hiring-committee"/>
    <w:p>
      <w:pPr>
        <w:pStyle w:val="Heading2"/>
      </w:pPr>
      <w:r>
        <w:t xml:space="preserve">Dear Hiring Committee,</w:t>
      </w:r>
    </w:p>
    <w:p>
      <w:pPr>
        <w:pStyle w:val="FirstParagraph"/>
      </w:pPr>
      <w:r>
        <w:t xml:space="preserve">I am writing to express my enthusiastic interest in the</w:t>
      </w:r>
      <w:r>
        <w:t xml:space="preserve"> </w:t>
      </w:r>
      <w:r>
        <w:rPr>
          <w:bCs/>
          <w:b/>
        </w:rPr>
        <w:t xml:space="preserve">Secondary Teacher</w:t>
      </w:r>
      <w:r>
        <w:t xml:space="preserve"> </w:t>
      </w:r>
      <w:r>
        <w:t xml:space="preserve">position at Lycée Jean-Macé in</w:t>
      </w:r>
      <w:r>
        <w:t xml:space="preserve"> </w:t>
      </w:r>
      <w:r>
        <w:rPr>
          <w:bCs/>
          <w:b/>
        </w:rPr>
        <w:t xml:space="preserve">France Lyon</w:t>
      </w:r>
      <w:r>
        <w:t xml:space="preserve">. With a deep passion for education, a strong academic background in pedagogy, and a commitment to fostering student growth, I am eager to contribute my expertise and dedication to your esteemed institution. As an experienced educator with a focus on secondary-level teaching, I am confident that my skills align perfectly with the requirements of this role and the vibrant educational environment of Lyon.</w:t>
      </w:r>
    </w:p>
    <w:p>
      <w:pPr>
        <w:pStyle w:val="BodyText"/>
      </w:pPr>
      <w:r>
        <w:t xml:space="preserve">Having completed my Master’s degree in Education with a specialization in Secondary Teaching from the University of Paris-Sorbonne, I have spent the past five years developing innovative curricula and nurturing critical thinking skills among students aged 12 to 18. My teaching experience spans multiple subjects, including French Literature, History, and Critical Thinking, all of which I have taught in diverse cultural settings. This background has equipped me with the adaptability and creativity necessary to thrive in a dynamic educational landscape like that of</w:t>
      </w:r>
      <w:r>
        <w:t xml:space="preserve"> </w:t>
      </w:r>
      <w:r>
        <w:rPr>
          <w:bCs/>
          <w:b/>
        </w:rPr>
        <w:t xml:space="preserve">France Lyon</w:t>
      </w:r>
      <w:r>
        <w:t xml:space="preserve">.</w:t>
      </w:r>
    </w:p>
    <w:bookmarkEnd w:id="20"/>
    <w:bookmarkStart w:id="21" w:name="Xce7f736da144f0891f74211e4b230d0624645a3"/>
    <w:p>
      <w:pPr>
        <w:pStyle w:val="Heading2"/>
      </w:pPr>
      <w:r>
        <w:t xml:space="preserve">A Commitment to Student-Centered Learning</w:t>
      </w:r>
    </w:p>
    <w:p>
      <w:pPr>
        <w:pStyle w:val="FirstParagraph"/>
      </w:pPr>
      <w:r>
        <w:t xml:space="preserve">As a</w:t>
      </w:r>
      <w:r>
        <w:t xml:space="preserve"> </w:t>
      </w:r>
      <w:r>
        <w:rPr>
          <w:bCs/>
          <w:b/>
        </w:rPr>
        <w:t xml:space="preserve">Secondary Teacher</w:t>
      </w:r>
      <w:r>
        <w:t xml:space="preserve">, I believe that education is not merely about imparting knowledge but about inspiring curiosity and empowering students to become lifelong learners. My teaching philosophy centers on creating an inclusive classroom environment where every student feels valued and motivated to reach their full potential. I employ a variety of interactive methods, such as project-based learning, collaborative activities, and technology integration, to engage students and make complex concepts accessible.</w:t>
      </w:r>
    </w:p>
    <w:p>
      <w:pPr>
        <w:pStyle w:val="BodyText"/>
      </w:pPr>
      <w:r>
        <w:t xml:space="preserve">In my previous role at the Lycée de la Côte in Marseille, I designed interdisciplinary units that connected historical events to contemporary social issues. For example, a unit on the French Revolution incorporated primary source analysis, debates on modern governance, and a virtual museum tour of Lyon’s historic sites. This approach not only deepened students’ understanding of the subject matter but also encouraged them to think critically about their own communities. I am confident that similar strategies could be effectively applied in</w:t>
      </w:r>
      <w:r>
        <w:t xml:space="preserve"> </w:t>
      </w:r>
      <w:r>
        <w:rPr>
          <w:bCs/>
          <w:b/>
        </w:rPr>
        <w:t xml:space="preserve">France Lyon</w:t>
      </w:r>
      <w:r>
        <w:t xml:space="preserve">, where the city’s rich history and cultural diversity provide ample opportunities for meaningful learning experiences.</w:t>
      </w:r>
    </w:p>
    <w:bookmarkEnd w:id="21"/>
    <w:bookmarkStart w:id="22" w:name="X20e8d5af63f72f9e4775f3404e9cebfe0bceff0"/>
    <w:p>
      <w:pPr>
        <w:pStyle w:val="Heading2"/>
      </w:pPr>
      <w:r>
        <w:t xml:space="preserve">Adaptability to the French Educational System</w:t>
      </w:r>
    </w:p>
    <w:p>
      <w:pPr>
        <w:pStyle w:val="FirstParagraph"/>
      </w:pPr>
      <w:r>
        <w:t xml:space="preserve">While I have primarily worked in international schools, my research and professional development have focused on the nuances of the French educational system. I am well-versed in the structure of the baccalaureate curriculum, including its emphasis on standardized assessments and rigorous academic standards. Additionally, I have attended workshops on pedagogical approaches specific to secondary education in France, such as differentiated instruction and assessment strategies aligned with national guidelines.</w:t>
      </w:r>
    </w:p>
    <w:p>
      <w:pPr>
        <w:pStyle w:val="BodyText"/>
      </w:pPr>
      <w:r>
        <w:t xml:space="preserve">My fluency in French—both spoken and written—further enables me to connect with students, collaborate with colleagues, and navigate the administrative aspects of teaching in</w:t>
      </w:r>
      <w:r>
        <w:t xml:space="preserve"> </w:t>
      </w:r>
      <w:r>
        <w:rPr>
          <w:bCs/>
          <w:b/>
        </w:rPr>
        <w:t xml:space="preserve">France Lyon</w:t>
      </w:r>
      <w:r>
        <w:t xml:space="preserve">. I have also taken courses on French cultural studies to better understand the local context and tailor my teaching practices to reflect regional values and traditions. This preparation ensures that I can seamlessly integrate into your school’s community while contributing my unique perspective as an educator.</w:t>
      </w:r>
    </w:p>
    <w:bookmarkEnd w:id="22"/>
    <w:bookmarkStart w:id="23" w:name="why-lyon-a-city-of-opportunity"/>
    <w:p>
      <w:pPr>
        <w:pStyle w:val="Heading2"/>
      </w:pPr>
      <w:r>
        <w:t xml:space="preserve">Why Lyon? A City of Opportunity</w:t>
      </w:r>
    </w:p>
    <w:p>
      <w:pPr>
        <w:pStyle w:val="FirstParagraph"/>
      </w:pPr>
      <w:r>
        <w:t xml:space="preserve">The decision to apply for a teaching position in</w:t>
      </w:r>
      <w:r>
        <w:t xml:space="preserve"> </w:t>
      </w:r>
      <w:r>
        <w:rPr>
          <w:bCs/>
          <w:b/>
        </w:rPr>
        <w:t xml:space="preserve">France Lyon</w:t>
      </w:r>
      <w:r>
        <w:t xml:space="preserve"> </w:t>
      </w:r>
      <w:r>
        <w:t xml:space="preserve">is deeply personal. Lyon is not only a city renowned for its culinary excellence and architectural beauty but also a hub of innovation and cultural exchange. As a teacher, I am drawn to the opportunity to work in such an environment, where students are exposed to global perspectives while remaining rooted in their local heritage. The city’s proximity to the Alps and Rhône River offers countless possibilities for experiential learning, from field studies on environmental science to art history excursions at the Musée des Confluences.</w:t>
      </w:r>
    </w:p>
    <w:p>
      <w:pPr>
        <w:pStyle w:val="BodyText"/>
      </w:pPr>
      <w:r>
        <w:t xml:space="preserve">Furthermore, Lyon’s commitment to education is evident in its investment in modern facilities and teacher development programs. I am particularly inspired by your school’s initiatives to promote sustainability and digital literacy, which resonate with my own goals of preparing students for the challenges of the 21st century. I am eager to collaborate with your team to enhance these efforts and contribute to a curriculum that balances academic rigor with real-world relevance.</w:t>
      </w:r>
    </w:p>
    <w:bookmarkEnd w:id="23"/>
    <w:bookmarkStart w:id="24" w:name="conclusion"/>
    <w:p>
      <w:pPr>
        <w:pStyle w:val="Heading2"/>
      </w:pPr>
      <w:r>
        <w:t xml:space="preserve">Conclusion</w:t>
      </w:r>
    </w:p>
    <w:p>
      <w:pPr>
        <w:pStyle w:val="FirstParagraph"/>
      </w:pPr>
      <w:r>
        <w:t xml:space="preserve">In conclusion, I am excited about the possibility of joining Lycée Jean-Macé as a</w:t>
      </w:r>
      <w:r>
        <w:t xml:space="preserve"> </w:t>
      </w:r>
      <w:r>
        <w:rPr>
          <w:bCs/>
          <w:b/>
        </w:rPr>
        <w:t xml:space="preserve">Secondary Teacher</w:t>
      </w:r>
      <w:r>
        <w:t xml:space="preserve"> </w:t>
      </w:r>
      <w:r>
        <w:t xml:space="preserve">in</w:t>
      </w:r>
      <w:r>
        <w:t xml:space="preserve"> </w:t>
      </w:r>
      <w:r>
        <w:rPr>
          <w:bCs/>
          <w:b/>
        </w:rPr>
        <w:t xml:space="preserve">France Lyon</w:t>
      </w:r>
      <w:r>
        <w:t xml:space="preserve">. My qualifications, combined with my passion for education and cultural curiosity, position me to make a meaningful contribution to your school’s mission. I would welcome the opportunity to discuss how my experience and vision align with your needs. Thank you for considering my application.</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Secondary Teacher Position in Lyon, France</dc:title>
  <dc:creator/>
  <dc:language>en</dc:language>
  <cp:keywords/>
  <dcterms:created xsi:type="dcterms:W3CDTF">2026-07-21T16:28:23Z</dcterms:created>
  <dcterms:modified xsi:type="dcterms:W3CDTF">2026-07-21T16:28:23Z</dcterms:modified>
</cp:coreProperties>
</file>

<file path=docProps/custom.xml><?xml version="1.0" encoding="utf-8"?>
<Properties xmlns="http://schemas.openxmlformats.org/officeDocument/2006/custom-properties" xmlns:vt="http://schemas.openxmlformats.org/officeDocument/2006/docPropsVTypes"/>
</file>