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India</w:t>
      </w:r>
      <w:r>
        <w:t xml:space="preserve"> </w:t>
      </w:r>
      <w:r>
        <w:t xml:space="preserve">Mumbai</w:t>
      </w:r>
    </w:p>
    <w:bookmarkStart w:id="25" w:name="X6c4d6f7d763f3350ea0bc788cc0e2dadb60414b"/>
    <w:p>
      <w:pPr>
        <w:pStyle w:val="Heading1"/>
      </w:pPr>
      <w:r>
        <w:t xml:space="preserve">Cover Letter for Teacher Secondary Position</w:t>
      </w:r>
    </w:p>
    <w:p>
      <w:pPr>
        <w:pStyle w:val="FirstParagraph"/>
      </w:pPr>
      <w:r>
        <w:rPr>
          <w:bCs/>
          <w:b/>
        </w:rPr>
        <w:t xml:space="preserve">Your Name</w:t>
      </w:r>
      <w:r>
        <w:br/>
      </w:r>
      <w:r>
        <w:t xml:space="preserve">Address Line 1</w:t>
      </w:r>
      <w:r>
        <w:br/>
      </w:r>
      <w:r>
        <w:t xml:space="preserve">City, State, ZIP Code</w:t>
      </w:r>
      <w:r>
        <w:br/>
      </w:r>
      <w:r>
        <w:t xml:space="preserve">Email Address | Phone Number</w:t>
      </w:r>
      <w:r>
        <w:br/>
      </w:r>
      <w:r>
        <w:t xml:space="preserve">Date: [Insert Date]</w:t>
      </w:r>
    </w:p>
    <w:p>
      <w:pPr>
        <w:pStyle w:val="BodyText"/>
      </w:pPr>
      <w:r>
        <w:rPr>
          <w:bCs/>
          <w:b/>
        </w:rPr>
        <w:t xml:space="preserve">Hiring Manager</w:t>
      </w:r>
      <w:r>
        <w:br/>
      </w:r>
      <w:r>
        <w:t xml:space="preserve">School Name</w:t>
      </w:r>
      <w:r>
        <w:br/>
      </w:r>
      <w:r>
        <w:t xml:space="preserve">School Address</w:t>
      </w:r>
      <w:r>
        <w:br/>
      </w:r>
      <w:r>
        <w:t xml:space="preserve">City, State, ZIP Code</w:t>
      </w:r>
    </w:p>
    <w:p>
      <w:pPr>
        <w:pStyle w:val="BodyText"/>
      </w:pPr>
      <w:r>
        <w:t xml:space="preserve">Dear Hiring Manager,</w:t>
      </w:r>
    </w:p>
    <w:p>
      <w:pPr>
        <w:pStyle w:val="BodyText"/>
      </w:pPr>
      <w:r>
        <w:t xml:space="preserve">I am writing to express my enthusiastic interest in the Teacher Secondary position at your esteemed institution in India Mumbai. With a robust academic background in education and over [X years] of hands-on experience teaching secondary students across diverse cultural and socio-economic backgrounds, I am confident in my ability to contribute meaningfully to your school’s mission of fostering academic excellence and holistic development. This opportunity aligns perfectly with my career goals as a dedicated educator committed to shaping the future of young minds in India’s dynamic educational landscape.</w:t>
      </w:r>
    </w:p>
    <w:bookmarkStart w:id="20" w:name="why-i-am-the-right-candidate"/>
    <w:p>
      <w:pPr>
        <w:pStyle w:val="Heading2"/>
      </w:pPr>
      <w:r>
        <w:t xml:space="preserve">Why I Am the Right Candidate</w:t>
      </w:r>
    </w:p>
    <w:p>
      <w:pPr>
        <w:pStyle w:val="FirstParagraph"/>
      </w:pPr>
      <w:r>
        <w:t xml:space="preserve">As a qualified Secondary Teacher with [Certification Name, e.g., B.Ed.] and a deep passion for education, I have consistently focused on creating engaging learning environments that empower students to reach their full potential. My teaching philosophy is rooted in the belief that every student deserves personalized attention, innovative pedagogical strategies, and a curriculum that bridges theoretical knowledge with real-world applications. Over the years, I have honed my expertise in [Subject(s) Taught], including [list specific subjects like Science, Mathematics, English, etc.], while adhering to India’s national educational standards such as CBSE (Central Board of Secondary Education) and ICSE (Indian Certificate of Secondary Education).</w:t>
      </w:r>
    </w:p>
    <w:p>
      <w:pPr>
        <w:pStyle w:val="BodyText"/>
      </w:pPr>
      <w:r>
        <w:t xml:space="preserve">My experience in Mumbai has been particularly formative. Having worked in a variety of schools across the city, from government-run institutions to private academies, I have developed a nuanced understanding of the unique challenges and opportunities that exist in India’s urban educational ecosystem. For instance, at [Previous School Name], I designed and implemented interactive lesson plans that integrated technology with traditional teaching methods, resulting in a 25% improvement in student performance across key subjects. This success was driven by my ability to adapt to the diverse needs of Mumbai’s students, who come from a rich tapestry of cultural, linguistic, and economic backgrounds.</w:t>
      </w:r>
    </w:p>
    <w:bookmarkEnd w:id="20"/>
    <w:bookmarkStart w:id="21" w:name="teaching-experience-and-achievements"/>
    <w:p>
      <w:pPr>
        <w:pStyle w:val="Heading2"/>
      </w:pPr>
      <w:r>
        <w:t xml:space="preserve">Teaching Experience and Achievements</w:t>
      </w:r>
    </w:p>
    <w:p>
      <w:pPr>
        <w:pStyle w:val="FirstParagraph"/>
      </w:pPr>
      <w:r>
        <w:t xml:space="preserve">Throughout my career, I have prioritized student-centric approaches that encourage critical thinking and creativity. At [Another Previous School Name], I introduced a project-based learning initiative focused on environmental science, which not only enhanced students’ understanding of sustainability but also earned recognition from the Maharashtra State Board of Education. My work in this area culminated in organizing a school-wide “Green Awareness Week,” where students engaged in activities such as tree planting, waste segregation workshops, and community outreach programs. These efforts underscore my commitment to instilling values of social responsibility and civic engagement—qualities that are increasingly vital for secondary students in India’s rapidly evolving society.</w:t>
      </w:r>
    </w:p>
    <w:p>
      <w:pPr>
        <w:pStyle w:val="BodyText"/>
      </w:pPr>
      <w:r>
        <w:t xml:space="preserve">In addition to academic excellence, I have a proven track record in mentoring students for competitive exams such as the JEE (Joint Entrance Examination) and NEET (National Eligibility cum Entrance Test). My strategies, which include personalized study schedules, regular progress assessments, and one-on-one tutoring sessions, have helped numerous students achieve top rankings. This experience has reinforced my belief that effective teaching goes beyond classroom instruction; it requires a deep understanding of each student’s aspirations and challenges.</w:t>
      </w:r>
    </w:p>
    <w:bookmarkEnd w:id="21"/>
    <w:bookmarkStart w:id="22" w:name="alignment-with-mumbais-educational-needs"/>
    <w:p>
      <w:pPr>
        <w:pStyle w:val="Heading2"/>
      </w:pPr>
      <w:r>
        <w:t xml:space="preserve">Alignment with Mumbai’s Educational Needs</w:t>
      </w:r>
    </w:p>
    <w:p>
      <w:pPr>
        <w:pStyle w:val="FirstParagraph"/>
      </w:pPr>
      <w:r>
        <w:t xml:space="preserve">Mumbai, as India’s financial capital, presents a unique educational environment where schools must balance academic rigor with the demands of a fast-paced, globalized world. As a Teacher Secondary in this context, I am well-equipped to address the needs of students who are preparing for higher education and future careers in diverse fields. My experience working in Mumbai’s competitive school system has taught me to navigate the pressures of standardized testing while fostering a culture of curiosity and lifelong learning.</w:t>
      </w:r>
    </w:p>
    <w:p>
      <w:pPr>
        <w:pStyle w:val="BodyText"/>
      </w:pPr>
      <w:r>
        <w:t xml:space="preserve">I am particularly passionate about leveraging technology to enhance classroom engagement. For example, I have utilized digital tools such as virtual labs, online quizzes, and collaborative platforms like Google Classroom to make learning more interactive and accessible. In Mumbai’s urban schools, where students often juggle academic responsibilities with extracurricular activities and family obligations, these tools have proven instrumental in supporting flexible learning schedules.</w:t>
      </w:r>
    </w:p>
    <w:bookmarkEnd w:id="22"/>
    <w:bookmarkStart w:id="23" w:name="why-your-school"/>
    <w:p>
      <w:pPr>
        <w:pStyle w:val="Heading2"/>
      </w:pPr>
      <w:r>
        <w:t xml:space="preserve">Why Your School?</w:t>
      </w:r>
    </w:p>
    <w:p>
      <w:pPr>
        <w:pStyle w:val="FirstParagraph"/>
      </w:pPr>
      <w:r>
        <w:t xml:space="preserve">Your school’s reputation for academic excellence and its commitment to nurturing well-rounded individuals resonate deeply with my professional values. I am particularly impressed by [Mention a specific initiative, achievement, or value of the school, e.g., "your focus on STEM education" or "your community outreach programs"]. I am eager to contribute my skills in curriculum development, student mentorship, and innovative teaching to support your school’s vision.</w:t>
      </w:r>
    </w:p>
    <w:p>
      <w:pPr>
        <w:pStyle w:val="BodyText"/>
      </w:pPr>
      <w:r>
        <w:t xml:space="preserve">Moreover, Mumbai’s diverse population offers a unique opportunity to create inclusive classrooms where students from all backgrounds can thrive. My experience in teaching multicultural groups has equipped me with the cultural sensitivity and communication skills necessary to build strong relationships with students, parents, and colleagues. I am confident that my collaborative spirit and adaptability will make me a valuable asset to your team.</w:t>
      </w:r>
    </w:p>
    <w:bookmarkEnd w:id="23"/>
    <w:bookmarkStart w:id="24" w:name="conclusion"/>
    <w:p>
      <w:pPr>
        <w:pStyle w:val="Heading2"/>
      </w:pPr>
      <w:r>
        <w:t xml:space="preserve">Conclusion</w:t>
      </w:r>
    </w:p>
    <w:p>
      <w:pPr>
        <w:pStyle w:val="FirstParagraph"/>
      </w:pPr>
      <w:r>
        <w:t xml:space="preserve">Thank you for considering my application. I would be honored to bring my expertise, passion, and dedication to your school in India Mumbai. I am excited about the possibility of contributing to a learning environment that empowers students to excel academically and grow as responsible global citizens. I look forward to the opportunity to discuss how my background and vision align with your institution’s goals.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India Mumbai</dc:title>
  <dc:creator/>
  <dc:language>en</dc:language>
  <cp:keywords/>
  <dcterms:created xsi:type="dcterms:W3CDTF">2026-07-21T02:32:40Z</dcterms:created>
  <dcterms:modified xsi:type="dcterms:W3CDTF">2026-07-21T02:32:40Z</dcterms:modified>
</cp:coreProperties>
</file>

<file path=docProps/custom.xml><?xml version="1.0" encoding="utf-8"?>
<Properties xmlns="http://schemas.openxmlformats.org/officeDocument/2006/custom-properties" xmlns:vt="http://schemas.openxmlformats.org/officeDocument/2006/docPropsVTypes"/>
</file>