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121faebe89273f4b821b8dbad5b14e0f0751f6e"/>
    <w:p>
      <w:pPr>
        <w:pStyle w:val="Heading1"/>
      </w:pPr>
      <w:r>
        <w:t xml:space="preserve">Cover Letter for the Position of Secondary Teacher in South Africa Cape Town</w:t>
      </w:r>
    </w:p>
    <w:p>
      <w:pPr>
        <w:pStyle w:val="FirstParagraph"/>
      </w:pPr>
      <w:r>
        <w:t xml:space="preserve">Dear [Hiring Manager's Name],</w:t>
      </w:r>
    </w:p>
    <w:p>
      <w:pPr>
        <w:pStyle w:val="BodyText"/>
      </w:pPr>
      <w:r>
        <w:t xml:space="preserve">I am writing to express my enthusiastic interest in the position of Secondary Teacher at your esteemed institution in Cape Town, South Africa. As an experienced and passionate educator with a deep commitment to fostering academic excellence and student development, I am eager to contribute my expertise to your school’s mission of empowering future generations. This opportunity aligns perfectly with my professional goals and my desire to work within the dynamic educational landscape of South Africa, particularly in Cape Town, where diversity, innovation, and resilience shape the learning environment.</w:t>
      </w:r>
    </w:p>
    <w:p>
      <w:pPr>
        <w:pStyle w:val="BodyText"/>
      </w:pPr>
      <w:r>
        <w:t xml:space="preserve">With over [X years] of experience teaching secondary-level students in both national and international settings, I have developed a robust pedagogical approach that prioritizes critical thinking, creativity, and inclusivity. My academic background includes a [Degree Name] in [Subject Area], complemented by a teaching qualification such as the BEd or PGCE. Throughout my career, I have consistently demonstrated the ability to design engaging curricula, assess student progress effectively, and cultivate a classroom atmosphere that encourages curiosity and intellectual growth. Whether teaching core subjects like Mathematics, Science, or English Literature or leading interdisciplinary projects, I strive to make learning relevant and transformative for every student.</w:t>
      </w:r>
    </w:p>
    <w:p>
      <w:pPr>
        <w:pStyle w:val="BodyText"/>
      </w:pPr>
      <w:r>
        <w:t xml:space="preserve">What draws me specifically to the role of Secondary Teacher in Cape Town is the unique opportunity to work within a region renowned for its cultural richness and educational innovation. South Africa’s commitment to addressing historical disparities through education resonates deeply with my own values. In Cape Town, where schools serve diverse communities ranging from urban centers to rural areas, I see a chance to contribute meaningfully by bridging gaps in access and quality. My experience working with students from varied socio-economic and cultural backgrounds has equipped me with the adaptability and empathy needed to support learners in achieving their full potential.</w:t>
      </w:r>
    </w:p>
    <w:p>
      <w:pPr>
        <w:pStyle w:val="BodyText"/>
      </w:pPr>
      <w:r>
        <w:t xml:space="preserve">One of my greatest strengths is my ability to create inclusive classrooms where every student feels valued and motivated. For instance, during my tenure at [Previous School Name], I implemented a project-based learning initiative that integrated local history and environmental studies into the science curriculum. This approach not only enhanced student engagement but also fostered a deeper connection between academic content and real-world issues. I believe that education is not just about imparting knowledge but also about nurturing responsible, critical thinkers who can contribute positively to society—principles I aim to uphold in every lesson I teach.</w:t>
      </w:r>
    </w:p>
    <w:p>
      <w:pPr>
        <w:pStyle w:val="BodyText"/>
      </w:pPr>
      <w:r>
        <w:t xml:space="preserve">Furthermore, my commitment to professional growth has led me to stay abreast of the latest educational trends and technologies. In South Africa, where digital literacy is increasingly vital for student success, I have incorporated tools such as interactive whiteboards, online collaborative platforms, and data-driven instruction into my teaching practice. I am also familiar with the national curriculum frameworks in South Africa, including the Curriculum Assessment Policy Statements (CAPS), and I understand the importance of aligning classroom practices with provincial and national educational priorities.</w:t>
      </w:r>
    </w:p>
    <w:p>
      <w:pPr>
        <w:pStyle w:val="BodyText"/>
      </w:pPr>
      <w:r>
        <w:t xml:space="preserve">What sets me apart as a Secondary Teacher is my unwavering dedication to student well-being. I recognize that academic achievement is closely tied to emotional and social development, and I actively seek ways to support students beyond the classroom. Whether through mentorship programs, extracurricular activities, or one-on-one counseling, I strive to create a holistic learning environment that addresses the diverse needs of each learner. In Cape Town’s competitive educational context, where students often face unique challenges such as limited resources or socio-economic barriers, this approach is essential.</w:t>
      </w:r>
    </w:p>
    <w:p>
      <w:pPr>
        <w:pStyle w:val="BodyText"/>
      </w:pPr>
      <w:r>
        <w:t xml:space="preserve">I am particularly drawn to your school’s reputation for [mention specific school values, e.g., "innovation in STEM education" or "community engagement initiatives"]. I am confident that my skills and experiences would align seamlessly with your institution’s goals. For example, if the position involves teaching a specific subject like Physics or History, I would bring both subject expertise and a passion for making complex concepts accessible to all students. Additionally, my experience in [mention any relevant experience, e.g., "developing assessment tools" or "leading teacher training workshops"] would allow me to contribute to your school’s professional development initiatives.</w:t>
      </w:r>
    </w:p>
    <w:p>
      <w:pPr>
        <w:pStyle w:val="BodyText"/>
      </w:pPr>
      <w:r>
        <w:t xml:space="preserve">In closing, I am excited about the possibility of joining your team as a Secondary Teacher in Cape Town. I am eager to bring my expertise in education, my commitment to equity and excellence, and my enthusiasm for working within South Africa’s vibrant educational community. Thank you for considering my application. I would be delighted to discuss how my background and vision align with the needs of your school.</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p>
      <w:pPr>
        <w:pStyle w:val="BodyText"/>
      </w:pPr>
      <w:r>
        <w:t xml:space="preserve">This cover letter is tailored for the role of Secondary Teacher in South Africa Cape Town, emphasizing educational excellence, cultural sensitivity, and alignment with local and national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 South Africa Cape Town</dc:title>
  <dc:creator/>
  <dc:language>en</dc:language>
  <cp:keywords/>
  <dcterms:created xsi:type="dcterms:W3CDTF">2026-07-21T14:57:40Z</dcterms:created>
  <dcterms:modified xsi:type="dcterms:W3CDTF">2026-07-21T14:57:40Z</dcterms:modified>
</cp:coreProperties>
</file>

<file path=docProps/custom.xml><?xml version="1.0" encoding="utf-8"?>
<Properties xmlns="http://schemas.openxmlformats.org/officeDocument/2006/custom-properties" xmlns:vt="http://schemas.openxmlformats.org/officeDocument/2006/docPropsVTypes"/>
</file>