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**Secondary Teacher** position at your esteemed institution in **Sudan Khartoum**. As an experienced and dedicated educator with a passion for shaping young minds, I am eager to contribute my skills and expertise to support the academic and personal growth of students in this dynamic region. My commitment to fostering a stimulating learning environment, combined with my deep respect for cultural diversity, aligns seamlessly with the values of your school and the unique educational landscape of **Sudan Khartoum**.</w:t>
      </w:r>
    </w:p>
    <w:p>
      <w:pPr>
        <w:pStyle w:val="BodyText"/>
      </w:pPr>
      <w:r>
        <w:t xml:space="preserve">With over [X years] of experience teaching at the secondary level, I have developed a robust understanding of curriculum design, student engagement, and classroom management. My academic background in [Your Degree/Field] has equipped me with the pedagogical tools to deliver high-quality instruction tailored to the needs of adolescents. Whether it is through innovative lesson planning, integrating technology into teaching practices, or creating inclusive classrooms that celebrate diversity, I strive to empower students to reach their full potential. I have consistently received positive feedback from both colleagues and students for my ability to create a supportive and challenging learning atmosphere where curiosity thrives.</w:t>
      </w:r>
    </w:p>
    <w:p>
      <w:pPr>
        <w:pStyle w:val="BodyText"/>
      </w:pPr>
      <w:r>
        <w:t xml:space="preserve">One of my core strengths as a **Secondary Teacher** is my ability to connect with students on a personal level. I understand that adolescents in **Sudan Khartoum** face unique challenges, including socioeconomic disparities and the need for resilient, adaptive education systems. My experience in [mention any relevant experience, e.g., working with diverse student populations, addressing learning gaps, or collaborating with community organizations] has prepared me to navigate these complexities with empathy and creativity. I believe that education is a transformative force, and my goal is to inspire students to think critically, pursue their passions, and contribute meaningfully to their communities.</w:t>
      </w:r>
    </w:p>
    <w:p>
      <w:pPr>
        <w:pStyle w:val="BodyText"/>
      </w:pPr>
      <w:r>
        <w:t xml:space="preserve">The opportunity to work in **Sudan Khartoum** excites me deeply. This vibrant city, with its rich cultural heritage and growing educational initiatives, represents a unique setting where educators can make a lasting impact. I am particularly drawn to the prospect of contributing to the development of secondary education in Sudan, where access to quality teaching is vital for empowering future generations. My understanding of [mention any relevant cultural or educational knowledge about Sudan, e.g., local traditions, language nuances, or regional educational challenges] allows me to approach my role with sensitivity and a commitment to inclusivity. I am eager to collaborate with your team to create a curriculum that not only meets national standards but also nurtures students’ aspirations and prepares them for the globalized world.</w:t>
      </w:r>
    </w:p>
    <w:p>
      <w:pPr>
        <w:pStyle w:val="BodyText"/>
      </w:pPr>
      <w:r>
        <w:t xml:space="preserve">As a **Secondary Teacher**, I prioritize student-centered learning, encouraging active participation through group discussions, project-based assignments, and real-world applications of knowledge. My teaching philosophy emphasizes critical thinking, creativity, and resilience—qualities that are essential for students in **Sudan Khartoum** to overcome challenges and seize opportunities. I am also proficient in [mention any specific skills or certifications relevant to teaching in Sudan, e.g., subject-specific expertise, classroom technology tools, or language abilities], which I believe will enhance my effectiveness in the classroom.</w:t>
      </w:r>
    </w:p>
    <w:p>
      <w:pPr>
        <w:pStyle w:val="BodyText"/>
      </w:pPr>
      <w:r>
        <w:t xml:space="preserve">What sets me apart is my unwavering dedication to professional growth and community engagement. I regularly attend workshops on innovative teaching methods and have led initiatives to improve literacy rates in underserved areas. My ability to work collaboratively with parents, administrators, and local organizations has consistently strengthened the educational experience for students. In **Sudan Khartoum**, I aim to build similar partnerships that reinforce the importance of education as a cornerstone of societal progress.</w:t>
      </w:r>
    </w:p>
    <w:p>
      <w:pPr>
        <w:pStyle w:val="BodyText"/>
      </w:pPr>
      <w:r>
        <w:t xml:space="preserve">Finally, I am confident that my passion for teaching, combined with my adaptability and cultural awareness, will enable me to thrive in the unique environment of **Sudan Khartoum**. I am eager to contribute to your institution’s mission of excellence and to support students as they navigate their academic journeys. Thank you for considering my application. I would be honored to discuss how my background and vision align with the needs of your school.</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dc:title>
  <dc:creator/>
  <cp:keywords/>
  <dcterms:created xsi:type="dcterms:W3CDTF">2026-07-23T06:55:38Z</dcterms:created>
  <dcterms:modified xsi:type="dcterms:W3CDTF">2026-07-23T06:55:38Z</dcterms:modified>
</cp:coreProperties>
</file>

<file path=docProps/custom.xml><?xml version="1.0" encoding="utf-8"?>
<Properties xmlns="http://schemas.openxmlformats.org/officeDocument/2006/custom-properties" xmlns:vt="http://schemas.openxmlformats.org/officeDocument/2006/docPropsVTypes"/>
</file>