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98ee32caa5fbb150f562b3da6e19260a9880e94"/>
    <w:p>
      <w:pPr>
        <w:pStyle w:val="Heading1"/>
      </w:pPr>
      <w:r>
        <w:t xml:space="preserve">Cover Letter for Teacher Secondary Position – Venezuela Caracas</w:t>
      </w:r>
    </w:p>
    <w:p>
      <w:pPr>
        <w:pStyle w:val="FirstParagraph"/>
      </w:pPr>
      <w:r>
        <w:rPr>
          <w:bCs/>
          <w:b/>
        </w:rPr>
        <w:t xml:space="preserve">John Doe</w:t>
      </w:r>
    </w:p>
    <w:p>
      <w:pPr>
        <w:pStyle w:val="BodyText"/>
      </w:pPr>
      <w:r>
        <w:t xml:space="preserve">Caracas, Venezuela | +58 412 345 6789 | johndoe@example.com</w:t>
      </w:r>
    </w:p>
    <w:p>
      <w:pPr>
        <w:pStyle w:val="BodyText"/>
      </w:pPr>
      <w:r>
        <w:t xml:space="preserve">April 5, 2024</w:t>
      </w:r>
    </w:p>
    <w:p>
      <w:pPr>
        <w:pStyle w:val="BodyText"/>
      </w:pPr>
      <w:r>
        <w:rPr>
          <w:bCs/>
          <w:b/>
        </w:rPr>
        <w:t xml:space="preserve">To the Hiring Committee,</w:t>
      </w:r>
    </w:p>
    <w:p>
      <w:pPr>
        <w:pStyle w:val="BodyText"/>
      </w:pPr>
      <w:r>
        <w:t xml:space="preserve">I am writing to express my enthusiastic interest in the Teacher Secondary position at your esteemed institution in Venezuela Caracas. As an experienced and dedicated educator with over seven years of teaching secondary-level students, I am eager to contribute my expertise, passion for education, and commitment to fostering academic excellence within the vibrant community of Caracas. This opportunity aligns perfectly with my professional goals and my desire to support the educational growth of young learners in a dynamic city like Caracas.</w:t>
      </w:r>
    </w:p>
    <w:p>
      <w:pPr>
        <w:pStyle w:val="BodyText"/>
      </w:pPr>
      <w:r>
        <w:t xml:space="preserve">My journey as an educator began in 2017, when I earned my Bachelor’s Degree in Education from Universidad Central de Venezuela (UCV). This foundational education equipped me with a deep understanding of pedagogical theories, classroom management strategies, and the unique challenges of teaching secondary students. Over the years, I have honed my skills by working at several schools in Caracas and surrounding regions, where I have taught subjects such as mathematics, science, and English language arts. My experience has allowed me to develop a versatile teaching style that adapts to diverse learning needs while maintaining high academic standards.</w:t>
      </w:r>
    </w:p>
    <w:p>
      <w:pPr>
        <w:pStyle w:val="BodyText"/>
      </w:pPr>
      <w:r>
        <w:t xml:space="preserve">What sets me apart as a Teacher Secondary is my unwavering dedication to student-centered learning. I believe that education should not only prepare students for exams but also empower them with critical thinking skills, creativity, and a sense of responsibility. In my classroom, I integrate innovative teaching methods such as project-based learning, technology-driven activities, and collaborative group work to engage students and make lessons relevant to their lives. For instance, during my tenure at Colegio San Agustín in 2021-2023, I introduced a cross-curricular project where students designed sustainable urban solutions for Caracas. This initiative not only improved their problem-solving abilities but also sparked a genuine interest in environmental science and civic participation.</w:t>
      </w:r>
    </w:p>
    <w:p>
      <w:pPr>
        <w:pStyle w:val="BodyText"/>
      </w:pPr>
      <w:r>
        <w:t xml:space="preserve">Teaching in Venezuela Caracas has always been more than a profession for me—it is a calling. The city’s rich cultural heritage, historical significance, and the resilience of its people inspire me to create meaningful learning experiences. I am particularly drawn to the opportunity to work in an educational environment that values innovation while addressing the unique challenges faced by students in this region. Whether it is navigating socio-economic disparities or fostering a sense of hope through education, I am committed to making a positive impact. My ability to connect with students from diverse backgrounds and my fluency in both Spanish and English further enable me to bridge gaps and build inclusive classrooms.</w:t>
      </w:r>
    </w:p>
    <w:p>
      <w:pPr>
        <w:pStyle w:val="BodyText"/>
      </w:pPr>
      <w:r>
        <w:t xml:space="preserve">One of my proudest achievements as a Teacher Secondary was leading a literacy initiative that helped over 100 students improve their reading comprehension by 40% within a single academic year. This program, developed in collaboration with local community organizations, emphasized culturally relevant texts and personalized learning plans. The success of this initiative highlighted the importance of tailoring education to meet the needs of each student while fostering a love for learning. I believe that such efforts are essential in Caracas, where access to quality education remains a critical issue for many families.</w:t>
      </w:r>
    </w:p>
    <w:p>
      <w:pPr>
        <w:pStyle w:val="BodyText"/>
      </w:pPr>
      <w:r>
        <w:t xml:space="preserve">In addition to my teaching experience, I hold certifications in differentiated instruction and special education, which have allowed me to support students with varying abilities and learning styles. I am also proficient in using digital tools such as Google Classroom, Kahoot!, and interactive whiteboards to enhance engagement and accessibility. These skills are particularly valuable in a region like Venezuela Caracas, where integrating technology into education can help bridge resource gaps and prepare students for the demands of the modern world.</w:t>
      </w:r>
    </w:p>
    <w:p>
      <w:pPr>
        <w:pStyle w:val="BodyText"/>
      </w:pPr>
      <w:r>
        <w:t xml:space="preserve">What excites me most about this opportunity is the chance to contribute to an institution that shares my vision for education. I am deeply committed to creating a classroom environment where students feel safe, respected, and motivated to achieve their full potential. My teaching philosophy is rooted in empathy, adaptability, and a belief in the transformative power of education. I understand that being a Teacher Secondary in Venezuela Caracas requires not only academic expertise but also resilience and creativity in overcoming challenges—a mindset I have cultivated throughout my career.</w:t>
      </w:r>
    </w:p>
    <w:p>
      <w:pPr>
        <w:pStyle w:val="BodyText"/>
      </w:pPr>
      <w:r>
        <w:t xml:space="preserve">As a native of Caracas, I am intimately familiar with the city’s educational landscape and its potential for growth. I have seen firsthand how dedicated educators can inspire change, even in the face of adversity. My goal is to bring this same passion and expertise to your school, where I can collaborate with colleagues to develop innovative curricula and support students in reaching their goals. I am confident that my experience, skills, and commitment make me an ideal candidate for this position.</w:t>
      </w:r>
    </w:p>
    <w:p>
      <w:pPr>
        <w:pStyle w:val="BodyText"/>
      </w:pPr>
      <w:r>
        <w:t xml:space="preserve">Thank you for considering my application. I would welcome the opportunity to discuss how my background and vision align with the mission of your institution. Please feel free to contact me at +58 412 345 6789 or johndoe@example.com at your earliest convenience. I look forward to the possibility of contributing to the academic and personal development of students in Venezuela Caracas.</w:t>
      </w:r>
    </w:p>
    <w:p>
      <w:pPr>
        <w:pStyle w:val="BodyText"/>
      </w:pPr>
      <w:r>
        <w:t xml:space="preserve">Sincerely,</w:t>
      </w:r>
    </w:p>
    <w:p>
      <w:pPr>
        <w:pStyle w:val="BodyText"/>
      </w:pP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Position in Venezuela Caracas</dc:title>
  <dc:creator/>
  <dc:language>en</dc:language>
  <cp:keywords/>
  <dcterms:created xsi:type="dcterms:W3CDTF">2026-07-23T15:39:30Z</dcterms:created>
  <dcterms:modified xsi:type="dcterms:W3CDTF">2026-07-23T15:39:30Z</dcterms:modified>
</cp:coreProperties>
</file>

<file path=docProps/custom.xml><?xml version="1.0" encoding="utf-8"?>
<Properties xmlns="http://schemas.openxmlformats.org/officeDocument/2006/custom-properties" xmlns:vt="http://schemas.openxmlformats.org/officeDocument/2006/docPropsVTypes"/>
</file>