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1234 Maple Street</w:t>
      </w:r>
      <w:r>
        <w:br/>
      </w:r>
      <w:r>
        <w:t xml:space="preserve">Toronto, Ontario M5V 3L9</w:t>
      </w:r>
      <w:r>
        <w:br/>
      </w:r>
      <w:r>
        <w:t xml:space="preserve">Canada</w:t>
      </w:r>
      <w:r>
        <w:br/>
      </w:r>
      <w:r>
        <w:t xml:space="preserve">john.doe@email.com | (416) 555-0198</w:t>
      </w:r>
    </w:p>
    <w:p>
      <w:pPr>
        <w:pStyle w:val="BodyText"/>
      </w:pPr>
      <w:r>
        <w:t xml:space="preserve">April 5, 2024</w:t>
      </w:r>
    </w:p>
    <w:p>
      <w:pPr>
        <w:pStyle w:val="BodyText"/>
      </w:pPr>
      <w:r>
        <w:rPr>
          <w:bCs/>
          <w:b/>
        </w:rPr>
        <w:t xml:space="preserve">Hiring Manager</w:t>
      </w:r>
      <w:r>
        <w:br/>
      </w:r>
      <w:r>
        <w:t xml:space="preserve">XYZ Telecommunications Inc.</w:t>
      </w:r>
      <w:r>
        <w:br/>
      </w:r>
      <w:r>
        <w:t xml:space="preserve">5678 Yonge Street</w:t>
      </w:r>
      <w:r>
        <w:br/>
      </w:r>
      <w:r>
        <w:t xml:space="preserve">Toronto, Ontario M4Y 1X9</w:t>
      </w:r>
      <w:r>
        <w:br/>
      </w:r>
      <w:r>
        <w:t xml:space="preserve">Canada</w:t>
      </w:r>
    </w:p>
    <w:bookmarkStart w:id="20" w:name="dear-hiring-manager"/>
    <w:p>
      <w:pPr>
        <w:pStyle w:val="Heading2"/>
      </w:pPr>
      <w:r>
        <w:t xml:space="preserve">Dear Hiring Manager,</w:t>
      </w:r>
    </w:p>
    <w:p>
      <w:pPr>
        <w:pStyle w:val="FirstParagraph"/>
      </w:pPr>
      <w:r>
        <w:t xml:space="preserve">I am writing to express my interest in the Telecommunication Engineer position at XYZ Telecommunications Inc. in Canada Toronto. As a highly motivated and experienced professional with over seven years of expertise in designing, implementing, and maintaining advanced communication systems, I am eager to contribute my technical knowledge and problem-solving skills to a dynamic organization like yours. Canada’s rapidly evolving telecommunications landscape, particularly in Toronto—a global hub for innovation and technology—has always inspired me to pursue opportunities that align with my career goals. This role represents an exciting chance to combine my passion for cutting-edge technology with the unique challenges of serving Canada’s diverse population and thriving tech ecosystem.</w:t>
      </w:r>
    </w:p>
    <w:p>
      <w:pPr>
        <w:pStyle w:val="BodyText"/>
      </w:pPr>
      <w:r>
        <w:t xml:space="preserve">As a Telecommunication Engineer, I have dedicated my career to ensuring seamless connectivity across wired and wireless networks, focusing on optimizing performance, reliability, and scalability. My expertise spans fiber-optic infrastructure deployment, 5G network planning, satellite communication systems, and enterprise-level data solutions. Throughout my professional journey in Canada Toronto and beyond, I have consistently prioritized staying abreast of industry trends such as edge computing, IoT integration, and AI-driven network management. This commitment to continuous learning has enabled me to deliver projects that meet both technical specifications and business objectives while adhering to Canadian regulatory standards.</w:t>
      </w:r>
    </w:p>
    <w:p>
      <w:pPr>
        <w:pStyle w:val="BodyText"/>
      </w:pPr>
      <w:r>
        <w:t xml:space="preserve">One of the key strengths I bring is my hands-on experience in designing and deploying next-generation networks tailored to urban environments like Toronto. For instance, during my tenure at a leading telecom firm in Ontario, I led a team that successfully upgraded a dense downtown network to support 5G connectivity, reducing latency by 40% and enhancing user experience for over 500,000 subscribers. This project required meticulous planning to navigate the complexities of Toronto’s infrastructure, including integrating fiber-optic backhaul with existing copper lines while minimizing disruption to businesses and residents. My ability to balance technical precision with stakeholder collaboration was instrumental in the project’s success.</w:t>
      </w:r>
    </w:p>
    <w:p>
      <w:pPr>
        <w:pStyle w:val="BodyText"/>
      </w:pPr>
      <w:r>
        <w:t xml:space="preserve">In Canada Toronto, the telecommunications industry faces unique challenges, such as bridging the digital divide in suburban and rural areas while maintaining world-class infrastructure in metropolitan centers. I have closely followed initiatives like the federal government’s commitment to expanding broadband access and ensuring equitable connectivity for all Canadians. My background in developing cost-effective solutions for high-density urban networks aligns with these priorities, and I am confident that my skills can contribute to similar efforts at XYZ Telecommunications Inc. Additionally, my familiarity with Canadian regulatory frameworks—such as the Canadian Radio-television and Telecommunications Commission (CRTC) guidelines—ensures that all projects I oversee comply with national standards while driving innovation.</w:t>
      </w:r>
    </w:p>
    <w:p>
      <w:pPr>
        <w:pStyle w:val="BodyText"/>
      </w:pPr>
      <w:r>
        <w:t xml:space="preserve">What sets me apart as a Telecommunication Engineer is my ability to approach problems from multiple angles. Whether it’s troubleshooting complex network outages, optimizing signal coverage in challenging terrains, or designing scalable architectures for future growth, I consistently prioritize efficiency and user-centric solutions. In Toronto’s fast-paced environment, where demand for high-speed connectivity is ever-growing, I have honed my skills in project management and cross-functional teamwork. For example, I recently collaborated with software developers to integrate AI-powered analytics into a network monitoring system, reducing response times for critical issues by 30%. This experience underscores my adaptability and willingness to embrace emerging technologies that enhance service delivery.</w:t>
      </w:r>
    </w:p>
    <w:p>
      <w:pPr>
        <w:pStyle w:val="BodyText"/>
      </w:pPr>
      <w:r>
        <w:t xml:space="preserve">Canada Toronto’s status as a global technology leader has always been a major draw for me. The city’s vibrant startup ecosystem, coupled with its multicultural workforce, fosters an environment where innovation thrives. I am particularly drawn to XYZ Telecommunications Inc.’s reputation for pioneering solutions that address both urban and rural connectivity needs. I admire how your company balances cutting-edge technology with a commitment to community engagement, such as partnering with local organizations to provide digital literacy programs. This ethos resonates deeply with my own values, and I am eager to contribute my expertise to support such initiatives.</w:t>
      </w:r>
    </w:p>
    <w:p>
      <w:pPr>
        <w:pStyle w:val="BodyText"/>
      </w:pPr>
      <w:r>
        <w:t xml:space="preserve">While my technical background is robust, I also place great importance on communication and collaboration. As a Telecommunication Engineer, I understand that successful projects require clear coordination between engineers, clients, and regulatory bodies. My ability to translate complex technical concepts into actionable strategies has earned me recognition from peers and supervisors alike. In Toronto’s diverse professional landscape, where cross-cultural communication is essential, I have developed the sensitivity and clarity needed to work effectively with teams from varied backgrounds.</w:t>
      </w:r>
    </w:p>
    <w:p>
      <w:pPr>
        <w:pStyle w:val="BodyText"/>
      </w:pPr>
      <w:r>
        <w:t xml:space="preserve">Finally, I would like to express my enthusiasm for the opportunity to join XYZ Telecommunications Inc. as a Telecommunication Engineer in Canada Toronto. The chance to contribute to an organization that values innovation, integrity, and community impact is incredibly appealing. I am confident that my experience, technical acumen, and passion for telecommunications will enable me to make meaningful contributions to your team. I would welcome the opportunity to discuss how my skills align with your needs and how I can help drive the future of connectivity in Canada.</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rPr>
          <w:bCs/>
          <w:b/>
        </w:rPr>
        <w:t xml:space="preserve">John Doe</w:t>
      </w:r>
      <w:r>
        <w:br/>
      </w:r>
      <w:r>
        <w:t xml:space="preserve">Telecommunication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2025-12-15T19:55:55Z</dcterms:created>
  <dcterms:modified xsi:type="dcterms:W3CDTF">2025-12-15T19:55:55Z</dcterms:modified>
</cp:coreProperties>
</file>

<file path=docProps/custom.xml><?xml version="1.0" encoding="utf-8"?>
<Properties xmlns="http://schemas.openxmlformats.org/officeDocument/2006/custom-properties" xmlns:vt="http://schemas.openxmlformats.org/officeDocument/2006/docPropsVTypes"/>
</file>