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cover-letter"/>
    <w:p>
      <w:pPr>
        <w:pStyle w:val="Heading1"/>
      </w:pPr>
      <w:r>
        <w:t xml:space="preserve">Cover Letter</w:t>
      </w:r>
    </w:p>
    <w:p>
      <w:pPr>
        <w:pStyle w:val="FirstParagraph"/>
      </w:pPr>
      <w:r>
        <w:rPr>
          <w:bCs/>
          <w:b/>
        </w:rPr>
        <w:t xml:space="preserve">John Doe</w:t>
      </w:r>
      <w:r>
        <w:br/>
      </w:r>
      <w:r>
        <w:t xml:space="preserve">123 Avenue des Martyrs, Kinshasa, DR Congo</w:t>
      </w:r>
      <w:r>
        <w:br/>
      </w:r>
      <w:r>
        <w:t xml:space="preserve">Email: johndoe@example.com | Phone: +243 812 345 678</w:t>
      </w:r>
    </w:p>
    <w:p>
      <w:pPr>
        <w:pStyle w:val="BodyText"/>
      </w:pPr>
      <w:r>
        <w:t xml:space="preserve">April 5, 2024</w:t>
      </w:r>
    </w:p>
    <w:p>
      <w:pPr>
        <w:pStyle w:val="BodyText"/>
      </w:pPr>
      <w:r>
        <w:t xml:space="preserve">Hiring Manager</w:t>
      </w:r>
      <w:r>
        <w:br/>
      </w:r>
      <w:r>
        <w:t xml:space="preserve">Ministry of Communication and Information Technology</w:t>
      </w:r>
      <w:r>
        <w:br/>
      </w:r>
      <w:r>
        <w:t xml:space="preserve">Kinshasa, DR Congo</w:t>
      </w:r>
    </w:p>
    <w:bookmarkStart w:id="25" w:name="dear-hiring-manager"/>
    <w:p>
      <w:pPr>
        <w:pStyle w:val="Heading2"/>
      </w:pPr>
      <w:r>
        <w:t xml:space="preserve">Dear Hiring Manager,</w:t>
      </w:r>
    </w:p>
    <w:p>
      <w:pPr>
        <w:pStyle w:val="FirstParagraph"/>
      </w:pPr>
      <w:r>
        <w:t xml:space="preserve">I am writing to express my interest in the Telecommunication Engineer position at your esteemed organization in DR Congo Kinshasa. As a highly motivated and technically skilled professional with over seven years of experience in designing, implementing, and maintaining telecommunications systems, I am eager to contribute my expertise to advance connectivity and digital infrastructure in this dynamic region. The unique challenges and opportunities of DR Congo Kinshasa align perfectly with my career goals, and I am confident that my background in telecommunications engineering will enable me to make a meaningful impact.</w:t>
      </w:r>
    </w:p>
    <w:bookmarkStart w:id="20" w:name="professional-background"/>
    <w:p>
      <w:pPr>
        <w:pStyle w:val="Heading3"/>
      </w:pPr>
      <w:r>
        <w:t xml:space="preserve">Professional Background</w:t>
      </w:r>
    </w:p>
    <w:p>
      <w:pPr>
        <w:pStyle w:val="FirstParagraph"/>
      </w:pPr>
      <w:r>
        <w:t xml:space="preserve">As a Telecommunication Engineer, I have dedicated my career to bridging the digital divide through innovative solutions. My journey began with a degree in Electrical and Electronics Engineering from the University of Kinshasa, where I developed a strong foundation in network architecture, signal processing, and data transmission. Over the years, I have worked with both international and local organizations to deploy robust communication networks across urban and remote areas of DR Congo.</w:t>
      </w:r>
    </w:p>
    <w:p>
      <w:pPr>
        <w:pStyle w:val="BodyText"/>
      </w:pPr>
      <w:r>
        <w:t xml:space="preserve">One of my most significant achievements was leading a project to expand 4G LTE coverage in the Democratic Republic of the Congo. This initiative, which spanned multiple provinces including Kinshasa, involved coordinating with government agencies, local communities, and private stakeholders to ensure seamless implementation. The project not only improved internet access for over 500,000 residents but also enhanced emergency response systems and educational platforms in underserved regions. These experiences have solidified my commitment to leveraging telecommunications as a tool for social and economic development.</w:t>
      </w:r>
    </w:p>
    <w:bookmarkEnd w:id="20"/>
    <w:bookmarkStart w:id="21" w:name="why-dr-congo-kinshasa"/>
    <w:p>
      <w:pPr>
        <w:pStyle w:val="Heading3"/>
      </w:pPr>
      <w:r>
        <w:t xml:space="preserve">Why DR Congo Kinshasa?</w:t>
      </w:r>
    </w:p>
    <w:p>
      <w:pPr>
        <w:pStyle w:val="FirstParagraph"/>
      </w:pPr>
      <w:r>
        <w:t xml:space="preserve">DR Congo Kinshasa is a city of immense potential, yet it faces unique challenges in building resilient communication networks. As a Telecommunication Engineer, I understand the importance of tailoring solutions to local conditions, such as fluctuating power supplies, geographic barriers, and limited infrastructure. My work in Kinshasa has taught me to approach problems with creativity and perseverance—whether it’s optimizing network performance in areas with unreliable electricity or ensuring that rural communities are not left behind in the digital revolution.</w:t>
      </w:r>
    </w:p>
    <w:p>
      <w:pPr>
        <w:pStyle w:val="BodyText"/>
      </w:pPr>
      <w:r>
        <w:t xml:space="preserve">Moreover, I am deeply aware of the cultural and regulatory landscape in DR Congo. The telecommunications sector here is governed by strict standards, and I have consistently adhered to these guidelines while advocating for sustainable practices. For instance, during my tenure with a leading mobile network operator in Kinshasa, I implemented energy-efficient technologies that reduced operational costs by 30% without compromising service quality. This aligns with the broader goal of fostering eco-friendly infrastructure that meets both local and international benchmarks.</w:t>
      </w:r>
    </w:p>
    <w:bookmarkEnd w:id="21"/>
    <w:bookmarkStart w:id="22" w:name="key-skills-and-expertise"/>
    <w:p>
      <w:pPr>
        <w:pStyle w:val="Heading3"/>
      </w:pPr>
      <w:r>
        <w:t xml:space="preserve">Key Skills and Expertise</w:t>
      </w:r>
    </w:p>
    <w:p>
      <w:pPr>
        <w:pStyle w:val="FirstParagraph"/>
      </w:pPr>
      <w:r>
        <w:t xml:space="preserve">My technical expertise spans a wide range of telecommunications domains, including wireless network planning, fiber optic deployment, and satellite communication systems. I am proficient in using tools such as Cisco Packet Tracer, MATLAB for signal analysis, and GIS software to map network coverage. Additionally, my hands-on experience with 5G technology and IoT (Internet of Things) integration has prepared me to lead future projects that will drive innovation in DR Congo Kinshasa.</w:t>
      </w:r>
    </w:p>
    <w:p>
      <w:pPr>
        <w:pStyle w:val="BodyText"/>
      </w:pPr>
      <w:r>
        <w:t xml:space="preserve">In addition to technical skills, I possess strong project management abilities. I have successfully managed teams of up to 20 engineers and technicians, ensuring timely delivery of projects within budget constraints. My ability to communicate complex technical concepts to non-technical stakeholders has been instrumental in securing buy-in from community leaders and government officials. For example, during a recent initiative to roll out Wi-Fi hotspots in Kinshasa’s informal settlements, I organized workshops to educate residents about the benefits of digital literacy, which significantly increased adoption rates.</w:t>
      </w:r>
    </w:p>
    <w:bookmarkEnd w:id="22"/>
    <w:bookmarkStart w:id="23" w:name="commitment-to-community-and-innovation"/>
    <w:p>
      <w:pPr>
        <w:pStyle w:val="Heading3"/>
      </w:pPr>
      <w:r>
        <w:t xml:space="preserve">Commitment to Community and Innovation</w:t>
      </w:r>
    </w:p>
    <w:p>
      <w:pPr>
        <w:pStyle w:val="FirstParagraph"/>
      </w:pPr>
      <w:r>
        <w:t xml:space="preserve">As a Telecommunication Engineer, I believe that technology should serve humanity. In DR Congo Kinshasa, where access to information is often limited by geographical and economic barriers, I have focused on creating solutions that empower communities. One such project involved collaborating with NGOs to establish free public internet kiosks in remote villages, enabling students and small business owners to access educational resources and market opportunities. These efforts not only improved quality of life but also demonstrated the transformative power of telecommunications.</w:t>
      </w:r>
    </w:p>
    <w:p>
      <w:pPr>
        <w:pStyle w:val="BodyText"/>
      </w:pPr>
      <w:r>
        <w:t xml:space="preserve">I am particularly excited about the opportunity to contribute to Kinshasa’s growing digital ecosystem. With its strategic location as a gateway to Central Africa, the city has the potential to become a hub for tech innovation. I aim to leverage my expertise in network optimization and cybersecurity to ensure that DR Congo remains competitive in the global telecommunications landscape while addressing local needs.</w:t>
      </w:r>
    </w:p>
    <w:bookmarkEnd w:id="23"/>
    <w:bookmarkStart w:id="24" w:name="conclusion"/>
    <w:p>
      <w:pPr>
        <w:pStyle w:val="Heading3"/>
      </w:pPr>
      <w:r>
        <w:t xml:space="preserve">Conclusion</w:t>
      </w:r>
    </w:p>
    <w:p>
      <w:pPr>
        <w:pStyle w:val="FirstParagraph"/>
      </w:pPr>
      <w:r>
        <w:t xml:space="preserve">In conclusion, I am enthusiastic about the possibility of joining your team as a Telecommunication Engineer in DR Congo Kinshasa. My technical proficiency, dedication to community-driven solutions, and passion for overcoming challenges make me an ideal candidate for this role. I would welcome the opportunity to discuss how my skills and vision align with your organization’s mission to enhance connectivity and drive development in the region.</w:t>
      </w:r>
    </w:p>
    <w:p>
      <w:pPr>
        <w:pStyle w:val="BodyText"/>
      </w:pPr>
      <w:r>
        <w:t xml:space="preserve">Thank you for considering my application. I look forward to the possibility of contributing to your esteemed organization and helping shape the future of telecommunications in DR Congo Kinshasa.</w:t>
      </w:r>
    </w:p>
    <w:p>
      <w:pPr>
        <w:pStyle w:val="BodyText"/>
      </w:pPr>
      <w:r>
        <w:t xml:space="preserve">Sincerely,</w:t>
      </w:r>
      <w:r>
        <w:br/>
      </w:r>
      <w: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Telecommunication Engineer Position in DR Congo Kinshasa</dc:title>
  <dc:creator/>
  <dc:language>en</dc:language>
  <cp:keywords/>
  <dcterms:created xsi:type="dcterms:W3CDTF">2026-07-20T21:16:16Z</dcterms:created>
  <dcterms:modified xsi:type="dcterms:W3CDTF">2026-07-20T21:16:16Z</dcterms:modified>
</cp:coreProperties>
</file>

<file path=docProps/custom.xml><?xml version="1.0" encoding="utf-8"?>
<Properties xmlns="http://schemas.openxmlformats.org/officeDocument/2006/custom-properties" xmlns:vt="http://schemas.openxmlformats.org/officeDocument/2006/docPropsVTypes"/>
</file>