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in</w:t>
      </w:r>
      <w:r>
        <w:t xml:space="preserve"> </w:t>
      </w:r>
      <w:r>
        <w:t xml:space="preserve">Egypt</w:t>
      </w:r>
      <w:r>
        <w:t xml:space="preserve"> </w:t>
      </w:r>
      <w:r>
        <w:t xml:space="preserve">Cairo</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Telecommunication Engineer position at your esteemed organization in Egypt Cairo. With a profound passion for advancing communication technologies and a deep understanding of the unique challenges and opportunities within the Egyptian telecommunications landscape, I am eager to contribute my expertise to drive innovation and excellence in this dynamic field. As a certified Telecommunication Engineer with over [X years] of experience, I have consistently focused on designing, implementing, and optimizing communication systems that align with both global standards and local requirements. My commitment to leveraging cutting-edge technologies while addressing the specific needs of Egypt Cairo makes me an ideal candidate for this role.</w:t>
      </w:r>
    </w:p>
    <w:p>
      <w:pPr>
        <w:pStyle w:val="BodyText"/>
      </w:pPr>
      <w:r>
        <w:t xml:space="preserve">Having worked in the telecommunications sector for [X years], I have developed a robust skill set encompassing network design, signal processing, wireless infrastructure deployment, and data transmission solutions. My experience spans both urban and rural environments in Egypt, where I have collaborated with local teams to expand connectivity and improve service reliability. For instance, during my tenure at [Previous Company Name], I led the implementation of a 4G LTE network in Cairo’s rapidly growing suburbs, which significantly enhanced mobile broadband access for over 500,000 residents. This project not only required technical precision but also an acute awareness of the cultural and infrastructural nuances of Egypt Cairo, ensuring that solutions were both sustainable and user-centric.</w:t>
      </w:r>
    </w:p>
    <w:p>
      <w:pPr>
        <w:pStyle w:val="BodyText"/>
      </w:pPr>
      <w:r>
        <w:t xml:space="preserve">The telecommunications industry in Egypt Cairo is at a pivotal juncture, with increasing demand for high-speed internet, 5G adoption, and smart city initiatives. I am particularly drawn to your organization’s vision of pioneering advanced communication technologies that support Egypt’s digital transformation goals. My background in fiber-optic network design and my expertise in optimizing wireless systems align seamlessly with these objectives. I have a proven track record of delivering projects under tight deadlines while maintaining the highest standards of quality and safety. For example, I successfully managed the rollout of a hybrid fiber-wireless solution for [Client Name], which reduced latency by 30% and improved network scalability for enterprise clients in Cairo.</w:t>
      </w:r>
    </w:p>
    <w:p>
      <w:pPr>
        <w:pStyle w:val="BodyText"/>
      </w:pPr>
      <w:r>
        <w:t xml:space="preserve">What sets me apart as a Telecommunication Engineer is my ability to bridge technical complexity with practical problem-solving. In Egypt Cairo, where the demand for reliable connectivity is growing exponentially, I have consistently prioritized innovation without compromising on cost-effectiveness. My work has included integrating IoT-based monitoring systems into existing infrastructure to enhance network efficiency and reduce downtime. Additionally, I have conducted extensive research on the impact of environmental factors—such as sandstorms and urban density—on signal propagation, which has informed my approach to designing resilient networks tailored for Cairo’s unique conditions.</w:t>
      </w:r>
    </w:p>
    <w:p>
      <w:pPr>
        <w:pStyle w:val="BodyText"/>
      </w:pPr>
      <w:r>
        <w:t xml:space="preserve">I am deeply committed to staying at the forefront of technological advancements in telecommunications. My certifications in [relevant certifications, e.g., Cisco, Huawei, or 5G-specific training] have equipped me with the knowledge to implement next-generation solutions. Furthermore, I regularly engage with professional networks and industry forums focused on Egypt’s telecommunication ecosystem, ensuring that my skills remain aligned with emerging trends. For instance, I have participated in workshops on AI-driven network optimization and satellite communication technologies, which are increasingly critical for expanding connectivity in remote areas of Egypt.</w:t>
      </w:r>
    </w:p>
    <w:p>
      <w:pPr>
        <w:pStyle w:val="BodyText"/>
      </w:pPr>
      <w:r>
        <w:t xml:space="preserve">As a Telecommunication Engineer in Egypt Cairo, I understand the importance of collaboration and adaptability. The region’s telecommunications landscape is shaped by a blend of traditional infrastructure challenges and rapid modernization efforts. My ability to work effectively with cross-functional teams, including project managers, field engineers, and local stakeholders, has been instrumental in delivering projects that meet both technical and business objectives. In my previous role at [Previous Company Name], I coordinated with government agencies to comply with regulatory frameworks while ensuring that our solutions adhered to international standards. This experience has honed my ability to navigate complex environments and deliver results that align with national priorities.</w:t>
      </w:r>
    </w:p>
    <w:p>
      <w:pPr>
        <w:pStyle w:val="BodyText"/>
      </w:pPr>
      <w:r>
        <w:t xml:space="preserve">What excites me most about the opportunity at your organization is the chance to contribute to Egypt Cairo’s evolving telecommunications infrastructure. The city’s strategic role as a regional hub for technology and innovation presents an unparalleled platform for impactful work. I am particularly interested in exploring opportunities to support initiatives such as smart grid integration, industrial IoT deployment, and rural broadband expansion—areas where my skills can make a tangible difference. I am confident that my technical expertise, combined with my passion for solving real-world challenges, will enable me to add value to your team.</w:t>
      </w:r>
    </w:p>
    <w:p>
      <w:pPr>
        <w:pStyle w:val="BodyText"/>
      </w:pPr>
      <w:r>
        <w:t xml:space="preserve">Thank you for considering my application. I would be honored to bring my experience, creativity, and dedication to your organization’s mission of advancing telecommunications in Egypt Cairo. I am available at [Your Phone Number] or [Your Email Address] for an interview at your earliest convenience. I look forward to the opportunity to discuss how I can contribute to your continued success.</w:t>
      </w:r>
    </w:p>
    <w:p>
      <w:pPr>
        <w:pStyle w:val="BodyText"/>
      </w:pPr>
      <w:r>
        <w:t xml:space="preserve">Sincerely,</w:t>
      </w:r>
    </w:p>
    <w:p>
      <w:pPr>
        <w:pStyle w:val="BodyText"/>
      </w:pP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Telecommunication Engineer Position in Egypt Cairo</dc:title>
  <dc:creator/>
  <dc:language>en</dc:language>
  <cp:keywords/>
  <dcterms:created xsi:type="dcterms:W3CDTF">2026-07-21T00:58:09Z</dcterms:created>
  <dcterms:modified xsi:type="dcterms:W3CDTF">2026-07-21T00:58:09Z</dcterms:modified>
</cp:coreProperties>
</file>

<file path=docProps/custom.xml><?xml version="1.0" encoding="utf-8"?>
<Properties xmlns="http://schemas.openxmlformats.org/officeDocument/2006/custom-properties" xmlns:vt="http://schemas.openxmlformats.org/officeDocument/2006/docPropsVTypes"/>
</file>