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Telecommunication Engineer position at [Company Name] in Islamabad, Pakistan. With a strong academic background in telecommunications engineering and hands-on experience in designing, implementing, and maintaining communication systems across diverse environments, I am eager to contribute my technical expertise and passion for innovation to your organization. As a professional deeply committed to advancing connectivity solutions in Pakistan Islamabad, I am confident that my skills align with the goals of [Company Name] to deliver cutting-edge telecommunication services that empower communities and drive economic growth.</w:t>
      </w:r>
    </w:p>
    <w:p>
      <w:pPr>
        <w:pStyle w:val="BodyText"/>
      </w:pPr>
      <w:r>
        <w:t xml:space="preserve">As a Telecommunication Engineer, I have dedicated my career to bridging the gap between technology and human connectivity. My work has focused on optimizing network performance, troubleshooting complex system failures, and deploying next-generation infrastructure to meet the evolving demands of users in Pakistan Islamabad. Whether it is expanding 4G/5G networks, enhancing broadband access in rural areas, or ensuring seamless communication for businesses and government agencies, I approach every challenge with a problem-solving mindset and a commitment to excellence.</w:t>
      </w:r>
    </w:p>
    <w:bookmarkStart w:id="20" w:name="X2eeabd1c63ee9b95712e9faaf86b6420dc5188c"/>
    <w:p>
      <w:pPr>
        <w:pStyle w:val="Heading2"/>
      </w:pPr>
      <w:r>
        <w:t xml:space="preserve">Technical Expertise and Professional Experience</w:t>
      </w:r>
    </w:p>
    <w:p>
      <w:pPr>
        <w:pStyle w:val="FirstParagraph"/>
      </w:pPr>
      <w:r>
        <w:t xml:space="preserve">Over the past [X years], I have honed my skills in various domains of telecommunications, including wireless communication systems, fiber-optic networks, satellite technologies, and data center infrastructure. My experience spans both urban and rural settings in Pakistan Islamabad, where I have worked on projects such as [specific example: e.g., "upgrading the 4G network coverage in the Margalla Hills region" or "implementing a hybrid fiber-coaxial (HFC) system for underserved localities"]. These experiences have equipped me with a deep understanding of the unique challenges and opportunities present in Pakistan’s telecommunications landscape.</w:t>
      </w:r>
    </w:p>
    <w:p>
      <w:pPr>
        <w:pStyle w:val="BodyText"/>
      </w:pPr>
      <w:r>
        <w:t xml:space="preserve">One of my most rewarding projects involved collaborating with [specific company or government agency] to establish a robust communication backbone for Islamabad’s smart city initiative. This required designing a scalable network architecture that integrated IoT devices, real-time data analytics, and secure cloud-based solutions. My role included conducting site surveys, optimizing signal propagation models, and coordinating with cross-functional teams to ensure compliance with national standards. The success of this project not only improved public services but also highlighted the transformative potential of telecommunications in shaping modern urban ecosystems.</w:t>
      </w:r>
    </w:p>
    <w:p>
      <w:pPr>
        <w:pStyle w:val="BodyText"/>
      </w:pPr>
      <w:r>
        <w:t xml:space="preserve">In addition to technical skills, I have developed strong project management capabilities through my work on large-scale deployments. For instance, while working with [previous employer], I led a team to deploy a fiber-optic network across three districts in Islamabad, which reduced latency by 40% and improved internet speeds for over 50,000 users. My ability to manage timelines, allocate resources efficiently, and communicate effectively with stakeholders ensured the project was completed ahead of schedule and under budget.</w:t>
      </w:r>
    </w:p>
    <w:bookmarkEnd w:id="20"/>
    <w:bookmarkStart w:id="21" w:name="X2798d5f8c92d70b0b4dc043e89ed03d5ab44921"/>
    <w:p>
      <w:pPr>
        <w:pStyle w:val="Heading2"/>
      </w:pPr>
      <w:r>
        <w:t xml:space="preserve">Adapting to Pakistan Islamabad’s Unique Demands</w:t>
      </w:r>
    </w:p>
    <w:p>
      <w:pPr>
        <w:pStyle w:val="FirstParagraph"/>
      </w:pPr>
      <w:r>
        <w:t xml:space="preserve">Working in Pakistan Islamabad has taught me the importance of tailoring solutions to local needs. The region’s rapid urbanization, coupled with its status as the capital, demands telecommunication systems that are both reliable and future-ready. For example, I have specialized in addressing challenges such as signal interference in densely populated areas and ensuring uninterrupted connectivity during extreme weather conditions. My expertise in network resilience and disaster recovery has been instrumental in minimizing downtime for critical services like emergency response systems and government operations.</w:t>
      </w:r>
    </w:p>
    <w:p>
      <w:pPr>
        <w:pStyle w:val="BodyText"/>
      </w:pPr>
      <w:r>
        <w:t xml:space="preserve">Moreover, I am deeply aware of the socio-economic impact of telecommunications. In my role as a Telecommunication Engineer, I have consistently advocated for inclusive connectivity initiatives that bridge the digital divide. This includes partnering with local communities to provide affordable access to high-speed internet and training programs to equip residents with digital literacy skills. Such efforts not only align with national development goals but also foster sustainable growth in Islamabad and beyond.</w:t>
      </w:r>
    </w:p>
    <w:bookmarkEnd w:id="21"/>
    <w:bookmarkStart w:id="22" w:name="why-company-name"/>
    <w:p>
      <w:pPr>
        <w:pStyle w:val="Heading2"/>
      </w:pPr>
      <w:r>
        <w:t xml:space="preserve">Why [Company Name]?</w:t>
      </w:r>
    </w:p>
    <w:p>
      <w:pPr>
        <w:pStyle w:val="FirstParagraph"/>
      </w:pPr>
      <w:r>
        <w:t xml:space="preserve">[Company Name] has long been a leader in driving innovation within the telecommunications sector of Pakistan. Your commitment to excellence, customer-centric approach, and investment in emerging technologies resonate strongly with my professional values. I am particularly inspired by your recent initiatives to expand rural broadband access and integrate AI-driven solutions into network management systems. I believe that my technical background, combined with my passion for creating impactful solutions, would enable me to contribute meaningfully to these endeavors.</w:t>
      </w:r>
    </w:p>
    <w:p>
      <w:pPr>
        <w:pStyle w:val="BodyText"/>
      </w:pPr>
      <w:r>
        <w:t xml:space="preserve">What sets me apart is my ability to combine technical precision with a collaborative spirit. I thrive in dynamic environments where teamwork and creativity are valued, and I am always eager to learn from industry experts. My proactive approach to staying updated with the latest trends—such as 5G deployment, edge computing, and network slicing—ensures that I can bring fresh perspectives to your projects. Additionally, my fluency in Urdu and English allows me to communicate effectively with both local clients and international partners, which is crucial in today’s globalized telecommunication industry.</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Telecommunication Engineer and contribute to the continued success of your organization in Islamabad, Pakistan. My technical expertise, dedication to quality, and passion for advancing connectivity make me a strong candidate for this role. I would welcome the chance to discuss how my skills and experiences align with your needs in greater detail.</w:t>
      </w:r>
    </w:p>
    <w:p>
      <w:pPr>
        <w:pStyle w:val="BodyText"/>
      </w:pPr>
      <w:r>
        <w:t xml:space="preserve">Thank you for considering my application. I look forward to the possibility of contributing to [Company Name]’s mission of transforming telecommunications in Pakistan Islamabad.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 Islamabad, Pakistan</dc:title>
  <dc:creator/>
  <dc:language>en</dc:language>
  <cp:keywords/>
  <dcterms:created xsi:type="dcterms:W3CDTF">2025-12-11T16:20:03Z</dcterms:created>
  <dcterms:modified xsi:type="dcterms:W3CDTF">2025-12-11T16:20:03Z</dcterms:modified>
</cp:coreProperties>
</file>

<file path=docProps/custom.xml><?xml version="1.0" encoding="utf-8"?>
<Properties xmlns="http://schemas.openxmlformats.org/officeDocument/2006/custom-properties" xmlns:vt="http://schemas.openxmlformats.org/officeDocument/2006/docPropsVTypes"/>
</file>