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Telecommunication Engineer position at your esteemed organization in Saint Petersburg, Russia. As a highly motivated and technically proficient professional with over [X years] of experience in the field of telecommunications, I am eager to contribute my expertise to support your company’s vision of innovation and excellence. Saint Petersburg, a hub for technological advancement and industrial growth in Russia, presents an ideal environment for me to apply my skills in designing, implementing, and maintaining cutting-edge telecommunication systems. This opportunity aligns perfectly with my career goals and passion for driving connectivity solutions that empower industries across the region.</w:t>
      </w:r>
    </w:p>
    <w:bookmarkStart w:id="20" w:name="professional-background"/>
    <w:p>
      <w:pPr>
        <w:pStyle w:val="Heading2"/>
      </w:pPr>
      <w:r>
        <w:t xml:space="preserve">Professional Background</w:t>
      </w:r>
    </w:p>
    <w:p>
      <w:pPr>
        <w:pStyle w:val="FirstParagraph"/>
      </w:pPr>
      <w:r>
        <w:t xml:space="preserve">With a strong academic foundation in Telecommunications Engineering from [University Name], I have consistently pursued opportunities to deepen my understanding of network infrastructure, data transmission technologies, and emerging trends in digital communication. My professional journey has spanned roles at leading organizations where I specialized in end-to-end project management, network optimization, and the deployment of advanced telecommunication systems. Whether it was designing fiber-optic networks for urban connectivity or integrating 5G technologies to enhance mobile broadband efficiency, I have always prioritized precision, innovation, and customer satisfaction.</w:t>
      </w:r>
    </w:p>
    <w:p>
      <w:pPr>
        <w:pStyle w:val="BodyText"/>
      </w:pPr>
      <w:r>
        <w:t xml:space="preserve">In my current role as a Telecommunication Engineer at [Current Company Name], I have led several high-impact projects that required collaboration with cross-functional teams to deliver scalable solutions. For instance, I spearheaded the implementation of a hybrid network architecture that reduced latency by 30% for a major industrial client in Moscow. This project not only demonstrated my technical acumen but also reinforced my ability to adapt to complex challenges while adhering to strict deadlines and budget constraints. My experience with technologies such as SDN (Software-Defined Networking), IoT integration, and cloud-based communication platforms has equipped me with the versatility needed to thrive in dynamic environments like Saint Petersburg’s rapidly evolving tech landscape.</w:t>
      </w:r>
    </w:p>
    <w:bookmarkEnd w:id="20"/>
    <w:bookmarkStart w:id="21" w:name="X28d3ec07a3facf37229e2d193f0342c33ef7f7f"/>
    <w:p>
      <w:pPr>
        <w:pStyle w:val="Heading2"/>
      </w:pPr>
      <w:r>
        <w:t xml:space="preserve">Understanding of Russia Saint Petersburg's Telecommunication Landscape</w:t>
      </w:r>
    </w:p>
    <w:p>
      <w:pPr>
        <w:pStyle w:val="FirstParagraph"/>
      </w:pPr>
      <w:r>
        <w:t xml:space="preserve">Russia’s telecommunication sector is undergoing a transformative phase, driven by government initiatives to modernize infrastructure and expand digital services. Saint Petersburg, as one of the country’s most economically vibrant cities, plays a pivotal role in this growth. The city’s focus on smart urban development, industrial automation, and digital governance creates a demand for skilled professionals who can design resilient networks capable of supporting these advancements. I have closely followed the expansion of 5G trials in Saint Petersburg and the integration of fiber-optic networks across key districts, which aligns with my expertise in next-generation communication technologies.</w:t>
      </w:r>
    </w:p>
    <w:p>
      <w:pPr>
        <w:pStyle w:val="BodyText"/>
      </w:pPr>
      <w:r>
        <w:t xml:space="preserve">What excites me most about this opportunity is the potential to contribute to projects that directly impact Saint Petersburg’s connectivity goals. Whether it involves optimizing existing networks for higher data throughput, ensuring secure communication channels for critical infrastructure, or supporting the deployment of IoT-enabled systems in smart cities, I am committed to delivering solutions that meet both technical and business objectives. My familiarity with Russian regulatory frameworks and local market requirements further strengthens my ability to navigate challenges and deliver results in this region.</w:t>
      </w:r>
    </w:p>
    <w:bookmarkEnd w:id="21"/>
    <w:bookmarkStart w:id="22" w:name="why-i-am-a-strong-fit-for-this-role"/>
    <w:p>
      <w:pPr>
        <w:pStyle w:val="Heading2"/>
      </w:pPr>
      <w:r>
        <w:t xml:space="preserve">Why I Am a Strong Fit for This Role</w:t>
      </w:r>
    </w:p>
    <w:p>
      <w:pPr>
        <w:pStyle w:val="FirstParagraph"/>
      </w:pPr>
      <w:r>
        <w:t xml:space="preserve">My career has been defined by a relentless pursuit of excellence, a collaborative mindset, and the ability to translate complex technical concepts into actionable strategies. As a Telecommunication Engineer, I have consistently demonstrated leadership in problem-solving, from troubleshooting network outages to conducting cost-benefit analyses for infrastructure upgrades. For example, during my tenure at [Previous Company Name], I identified a critical flaw in an existing network configuration that could have led to service disruptions during peak usage hours. By implementing a proactive redesign of the system’s routing protocols, we not only resolved the issue but also improved overall efficiency by 25%.</w:t>
      </w:r>
    </w:p>
    <w:p>
      <w:pPr>
        <w:pStyle w:val="BodyText"/>
      </w:pPr>
      <w:r>
        <w:t xml:space="preserve">Moreover, my adaptability and cultural awareness make me well-suited for working in Saint Petersburg. I have studied Russian business practices and am fluent in [language if applicable], which allows me to communicate effectively with local stakeholders. I am also familiar with the unique challenges of operating in a region with diverse geographical and climatic conditions, such as ensuring network reliability in harsh winter environments or optimizing signal coverage across sprawling urban areas. These experiences have honed my ability to think critically and deliver solutions that are both innovative and practical.</w:t>
      </w:r>
    </w:p>
    <w:bookmarkEnd w:id="22"/>
    <w:bookmarkStart w:id="23" w:name="conclusion"/>
    <w:p>
      <w:pPr>
        <w:pStyle w:val="Heading2"/>
      </w:pPr>
      <w:r>
        <w:t xml:space="preserve">Conclusion</w:t>
      </w:r>
    </w:p>
    <w:p>
      <w:pPr>
        <w:pStyle w:val="FirstParagraph"/>
      </w:pPr>
      <w:r>
        <w:t xml:space="preserve">I am enthusiastic about the possibility of joining your team as a Telecommunication Engineer in Saint Petersburg, Russia, where I can leverage my technical expertise and passion for connectivity to drive meaningful outcomes. I am confident that my skills, combined with my deep understanding of the local market, will enable me to contribute significantly to your organization’s success. I would welcome the opportunity to discuss how my background and vision align with your company’s goals.</w:t>
      </w:r>
    </w:p>
    <w:p>
      <w:pPr>
        <w:pStyle w:val="BodyText"/>
      </w:pPr>
      <w:r>
        <w:t xml:space="preserve">Thank you for considering my application. I look forward to the possibility of contributing to your team and supporting Saint Petersburg’s continued growth as a leader in telecommunications innovation.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cp:keywords/>
  <dcterms:created xsi:type="dcterms:W3CDTF">2025-12-10T14:57:12Z</dcterms:created>
  <dcterms:modified xsi:type="dcterms:W3CDTF">2025-12-10T14:57:12Z</dcterms:modified>
</cp:coreProperties>
</file>

<file path=docProps/custom.xml><?xml version="1.0" encoding="utf-8"?>
<Properties xmlns="http://schemas.openxmlformats.org/officeDocument/2006/custom-properties" xmlns:vt="http://schemas.openxmlformats.org/officeDocument/2006/docPropsVTypes"/>
</file>