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[Phone Number] | [Email Address]</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Barcelona, Spain</w:t>
      </w:r>
    </w:p>
    <w:p>
      <w:pPr>
        <w:pStyle w:val="BodyText"/>
      </w:pPr>
      <w:r>
        <w:t xml:space="preserve">Dear Hiring Manager,</w:t>
      </w:r>
    </w:p>
    <w:p>
      <w:pPr>
        <w:pStyle w:val="BodyText"/>
      </w:pPr>
      <w:r>
        <w:t xml:space="preserve">I am writing to express my sincere interest in the Telecommunication Engineer position at your esteemed organization in Barcelona, Spain. As a highly motivated and skilled professional with over [X years] of experience in the telecommunications sector, I am eager to contribute my expertise to a dynamic company like yours. Barcelona, known for its innovation, technological advancements, and vibrant culture, has long been a hub for cutting-edge communication solutions. I am particularly drawn to this opportunity as it aligns perfectly with my career goals and passion for shaping the future of connectivity in Spain.</w:t>
      </w:r>
    </w:p>
    <w:bookmarkStart w:id="20" w:name="professional-background"/>
    <w:p>
      <w:pPr>
        <w:pStyle w:val="Heading2"/>
      </w:pPr>
      <w:r>
        <w:t xml:space="preserve">Professional Background</w:t>
      </w:r>
    </w:p>
    <w:p>
      <w:pPr>
        <w:pStyle w:val="FirstParagraph"/>
      </w:pPr>
      <w:r>
        <w:t xml:space="preserve">With a solid foundation in telecommunications engineering, I have dedicated my career to designing, implementing, and optimizing communication systems that meet the evolving needs of businesses and consumers. My experience spans a wide range of areas, including network infrastructure development, wireless technologies (such as 5G and fiber optics), signal processing, and project management. I hold a [Degree in Telecommunications Engineering] from [University Name], where I graduated with distinction, and have since worked with leading companies in the sector to deliver reliable and scalable solutions.</w:t>
      </w:r>
    </w:p>
    <w:p>
      <w:pPr>
        <w:pStyle w:val="BodyText"/>
      </w:pPr>
      <w:r>
        <w:t xml:space="preserve">One of my most notable achievements was spearheading the deployment of a high-capacity fiber-optic network for a major telecom provider in [Previous Location]. This project involved coordinating cross-functional teams, ensuring compliance with regulatory standards, and delivering results ahead of schedule. The success of this initiative not only enhanced customer satisfaction but also set new benchmarks for service quality in the region. My ability to merge technical precision with strategic thinking has consistently enabled me to drive innovation and solve complex challenges in the telecommunications landscape.</w:t>
      </w:r>
    </w:p>
    <w:bookmarkEnd w:id="20"/>
    <w:bookmarkStart w:id="21" w:name="why-barcelona"/>
    <w:p>
      <w:pPr>
        <w:pStyle w:val="Heading2"/>
      </w:pPr>
      <w:r>
        <w:t xml:space="preserve">Why Barcelona?</w:t>
      </w:r>
    </w:p>
    <w:p>
      <w:pPr>
        <w:pStyle w:val="FirstParagraph"/>
      </w:pPr>
      <w:r>
        <w:t xml:space="preserve">Barcelona’s unique position as a global tech hub, combined with its commitment to digital transformation, makes it an ideal location for a Telecommunication Engineer. The city’s thriving ecosystem of startups, research institutions, and multinational corporations creates endless opportunities to contribute to groundbreaking projects. I am particularly inspired by Barcelona’s focus on smart city initiatives and sustainable infrastructure, which aligns with my vision of leveraging technology to improve quality of life. Working in Spain also allows me to embrace the rich cultural heritage and work-life balance that define the region, while staying at the forefront of global technological trends.</w:t>
      </w:r>
    </w:p>
    <w:p>
      <w:pPr>
        <w:pStyle w:val="BodyText"/>
      </w:pPr>
      <w:r>
        <w:t xml:space="preserve">My fluency in Spanish and English, along with my adaptability to multicultural environments, further strengthens my suitability for this role. I have previously collaborated on international projects, ensuring seamless communication between teams across different time zones and regions. This experience has honed my ability to navigate diverse challenges while maintaining a high standard of professionalism and collaboration. In Spain Barcelona, I am confident that my skills will not only meet but exceed the expectations of your team.</w:t>
      </w:r>
    </w:p>
    <w:bookmarkEnd w:id="21"/>
    <w:bookmarkStart w:id="22" w:name="skills-and-expertise"/>
    <w:p>
      <w:pPr>
        <w:pStyle w:val="Heading2"/>
      </w:pPr>
      <w:r>
        <w:t xml:space="preserve">Skills and Expertise</w:t>
      </w:r>
    </w:p>
    <w:p>
      <w:pPr>
        <w:pStyle w:val="FirstParagraph"/>
      </w:pPr>
      <w:r>
        <w:t xml:space="preserve">As a Telecommunication Engineer, I bring a comprehensive skill set that includes:</w:t>
      </w:r>
    </w:p>
    <w:p>
      <w:pPr>
        <w:numPr>
          <w:ilvl w:val="0"/>
          <w:numId w:val="1001"/>
        </w:numPr>
        <w:pStyle w:val="Compact"/>
      </w:pPr>
      <w:r>
        <w:rPr>
          <w:bCs/>
          <w:b/>
        </w:rPr>
        <w:t xml:space="preserve">Network Design and Optimization:</w:t>
      </w:r>
      <w:r>
        <w:t xml:space="preserve"> </w:t>
      </w:r>
      <w:r>
        <w:t xml:space="preserve">Proficient in planning and deploying wired and wireless networks, with expertise in technologies such as LTE, 5G, Wi-Fi 6, and fiber-optic systems.</w:t>
      </w:r>
    </w:p>
    <w:p>
      <w:pPr>
        <w:numPr>
          <w:ilvl w:val="0"/>
          <w:numId w:val="1001"/>
        </w:numPr>
        <w:pStyle w:val="Compact"/>
      </w:pPr>
      <w:r>
        <w:rPr>
          <w:bCs/>
          <w:b/>
        </w:rPr>
        <w:t xml:space="preserve">Problem-Solving:</w:t>
      </w:r>
      <w:r>
        <w:t xml:space="preserve"> </w:t>
      </w:r>
      <w:r>
        <w:t xml:space="preserve">Adept at diagnosing technical issues and implementing solutions that enhance system performance and reliability.</w:t>
      </w:r>
    </w:p>
    <w:p>
      <w:pPr>
        <w:numPr>
          <w:ilvl w:val="0"/>
          <w:numId w:val="1001"/>
        </w:numPr>
        <w:pStyle w:val="Compact"/>
      </w:pPr>
      <w:r>
        <w:rPr>
          <w:bCs/>
          <w:b/>
        </w:rPr>
        <w:t xml:space="preserve">Project Management:</w:t>
      </w:r>
      <w:r>
        <w:t xml:space="preserve"> </w:t>
      </w:r>
      <w:r>
        <w:t xml:space="preserve">Skilled in managing end-to-end projects from conceptualization to execution, ensuring timely delivery within budget constraints.</w:t>
      </w:r>
    </w:p>
    <w:p>
      <w:pPr>
        <w:numPr>
          <w:ilvl w:val="0"/>
          <w:numId w:val="1001"/>
        </w:numPr>
        <w:pStyle w:val="Compact"/>
      </w:pPr>
      <w:r>
        <w:rPr>
          <w:bCs/>
          <w:b/>
        </w:rPr>
        <w:t xml:space="preserve">Regulatory Compliance:</w:t>
      </w:r>
      <w:r>
        <w:t xml:space="preserve"> </w:t>
      </w:r>
      <w:r>
        <w:t xml:space="preserve">Familiar with national and international standards (e.g., ISO, ITU) to ensure adherence to legal and safety requirements.</w:t>
      </w:r>
    </w:p>
    <w:p>
      <w:pPr>
        <w:numPr>
          <w:ilvl w:val="0"/>
          <w:numId w:val="1001"/>
        </w:numPr>
        <w:pStyle w:val="Compact"/>
      </w:pPr>
      <w:r>
        <w:rPr>
          <w:bCs/>
          <w:b/>
        </w:rPr>
        <w:t xml:space="preserve">Cross-Functional Collaboration:</w:t>
      </w:r>
      <w:r>
        <w:t xml:space="preserve"> </w:t>
      </w:r>
      <w:r>
        <w:t xml:space="preserve">Experienced in working with engineers, technicians, and stakeholders to achieve shared objectives.</w:t>
      </w:r>
    </w:p>
    <w:p>
      <w:pPr>
        <w:pStyle w:val="FirstParagraph"/>
      </w:pPr>
      <w:r>
        <w:t xml:space="preserve">My technical proficiency is complemented by a strong commitment to continuous learning. I regularly attend industry conferences, participate in online courses on emerging technologies like edge computing and AI-driven network analytics, and stay updated on the latest advancements in telecommunications. This proactive approach ensures that I remain a valuable asset to any organization seeking innovation and excellence.</w:t>
      </w:r>
    </w:p>
    <w:bookmarkEnd w:id="22"/>
    <w:bookmarkStart w:id="23" w:name="why-choose-me"/>
    <w:p>
      <w:pPr>
        <w:pStyle w:val="Heading2"/>
      </w:pPr>
      <w:r>
        <w:t xml:space="preserve">Why Choose Me?</w:t>
      </w:r>
    </w:p>
    <w:p>
      <w:pPr>
        <w:pStyle w:val="FirstParagraph"/>
      </w:pPr>
      <w:r>
        <w:t xml:space="preserve">I am not only passionate about the technical aspects of telecommunication engineering but also deeply committed to fostering growth and collaboration within teams. My ability to communicate complex ideas clearly, coupled with my hands-on experience in real-world scenarios, allows me to bridge the gap between theory and practice. In Spain Barcelona, I aim to contribute to projects that push the boundaries of what is possible in connectivity, from enabling smart infrastructure to empowering rural communities through digital inclusion.</w:t>
      </w:r>
    </w:p>
    <w:p>
      <w:pPr>
        <w:pStyle w:val="BodyText"/>
      </w:pPr>
      <w:r>
        <w:t xml:space="preserve">Furthermore, I am drawn to your company’s reputation for innovation and excellence. Your dedication to delivering cutting-edge solutions resonates with my professional ethos. I am eager to bring my technical expertise, problem-solving acumen, and collaborative spirit to your team, helping drive the success of your initiatives in Spain and beyond.</w:t>
      </w:r>
    </w:p>
    <w:bookmarkEnd w:id="23"/>
    <w:bookmarkStart w:id="24" w:name="conclusion"/>
    <w:p>
      <w:pPr>
        <w:pStyle w:val="Heading2"/>
      </w:pPr>
      <w:r>
        <w:t xml:space="preserve">Conclusion</w:t>
      </w:r>
    </w:p>
    <w:p>
      <w:pPr>
        <w:pStyle w:val="FirstParagraph"/>
      </w:pPr>
      <w:r>
        <w:t xml:space="preserve">In conclusion, I am enthusiastic about the opportunity to contribute as a Telecommunication Engineer in Barcelona, Spain. My background, skills, and passion for telecommunications make me an ideal candidate for this role. I am confident that my experience and dedication will add significant value to your organization as you continue to lead in the dynamic world of connectivity.</w:t>
      </w:r>
    </w:p>
    <w:p>
      <w:pPr>
        <w:pStyle w:val="BodyText"/>
      </w:pPr>
      <w:r>
        <w:t xml:space="preserve">Thank you for considering my application. I would welcome the chance to discuss how my qualifications align with your needs. Please feel free to contact me at [Phone Number] or [Email Address] at your earliest convenience. I look forward to the possibility of contributing to your team in Barcelona and helping shape the future of telecommunications in Spain.</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2025-12-11T14:24:19Z</dcterms:created>
  <dcterms:modified xsi:type="dcterms:W3CDTF">2025-12-11T14:24:19Z</dcterms:modified>
</cp:coreProperties>
</file>

<file path=docProps/custom.xml><?xml version="1.0" encoding="utf-8"?>
<Properties xmlns="http://schemas.openxmlformats.org/officeDocument/2006/custom-properties" xmlns:vt="http://schemas.openxmlformats.org/officeDocument/2006/docPropsVTypes"/>
</file>