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Turkey Ankara. As a highly motivated and technically proficient Telecommunication Engineer with over [X years] of experience in designing, implementing, and maintaining advanced communication systems, I am eager to contribute my expertise to a dynamic and forward-thinking company based in one of Turkey’s most strategically significant cities. Ankara, as the political, economic, and technological hub of the country, presents unique opportunities for innovation in telecommunications. I am particularly drawn to this role because of its potential to impact the digital transformation of Turkey’s infrastructure and connect communities across its diverse regions.</w:t>
      </w:r>
    </w:p>
    <w:p>
      <w:pPr>
        <w:pStyle w:val="BodyText"/>
      </w:pPr>
      <w:r>
        <w:t xml:space="preserve">Throughout my career as a Telecommunication Engineer, I have developed a deep understanding of wireless communication systems, fiber-optic networks, and data transmission technologies. My work has focused on optimizing network performance, ensuring seamless connectivity, and addressing challenges such as signal interference and bandwidth limitations. In my previous role at [Previous Company Name], I led the deployment of 4G/5G infrastructure in urban areas, which improved coverage by 30% and reduced latency for critical applications like IoT devices and smart city solutions. This experience has equipped me with the technical acumen to tackle complex projects while adhering to industry standards and regulatory requirements.</w:t>
      </w:r>
    </w:p>
    <w:p>
      <w:pPr>
        <w:pStyle w:val="BodyText"/>
      </w:pPr>
      <w:r>
        <w:t xml:space="preserve">What sets me apart as a Telecommunication Engineer is my ability to combine analytical problem-solving with a customer-centric approach. In Turkey Ankara, where the demand for reliable and high-speed connectivity continues to grow, I believe my skills in network planning, system troubleshooting, and project management can make a meaningful contribution. For instance, I have extensive experience working with both fixed-line and mobile networks, ensuring that they meet the evolving needs of businesses and end-users. My proficiency in tools such as [specific software or technologies] has allowed me to streamline processes and deliver cost-effective solutions that align with organizational goals.</w:t>
      </w:r>
    </w:p>
    <w:p>
      <w:pPr>
        <w:pStyle w:val="BodyText"/>
      </w:pPr>
      <w:r>
        <w:t xml:space="preserve">One of my proudest achievements as a Telecommunication Engineer was spearheading a project to upgrade legacy systems in [Specific Project Name], which involved integrating cutting-edge technologies like SDN (Software-Defined Networking) and NFV (Network Functions Virtualization). This initiative not only enhanced the scalability of the network but also reduced operational costs by 20%. Such experiences have reinforced my belief that innovation in telecommunications is essential for driving economic growth and improving quality of life. In Turkey, where digital infrastructure plays a pivotal role in national development, I am committed to supporting initiatives that align with the country’s vision for a connected future.</w:t>
      </w:r>
    </w:p>
    <w:p>
      <w:pPr>
        <w:pStyle w:val="BodyText"/>
      </w:pPr>
      <w:r>
        <w:t xml:space="preserve">Living and working in Ankara has given me firsthand insight into the region’s unique challenges and opportunities. The city’s status as the capital of Turkey means it is a focal point for government-led projects, public service improvements, and technological advancements. As a Telecommunication Engineer, I understand the importance of tailoring solutions to meet local demands while adhering to national regulations. For example, I have collaborated with local authorities on projects that prioritize rural connectivity and public safety networks, ensuring that even remote areas benefit from modern communication technologies. This experience has honed my ability to work within diverse environments and adapt to the specific needs of different stakeholders.</w:t>
      </w:r>
    </w:p>
    <w:p>
      <w:pPr>
        <w:pStyle w:val="BodyText"/>
      </w:pPr>
      <w:r>
        <w:t xml:space="preserve">I am particularly impressed by your organization’s commitment to innovation in telecommunications, as evidenced by [specific detail about the company, e.g., "your recent investments in 5G expansion" or "your focus on sustainable network solutions"]. I am confident that my technical expertise, combined with my passion for advancing communication technologies, aligns seamlessly with your mission. In Turkey Ankara, where the demand for reliable connectivity spans both urban and rural landscapes, I am eager to contribute to projects that drive progress and foster inclusivity.</w:t>
      </w:r>
    </w:p>
    <w:p>
      <w:pPr>
        <w:pStyle w:val="BodyText"/>
      </w:pPr>
      <w:r>
        <w:t xml:space="preserve">As a Telecommunication Engineer, I thrive in fast-paced environments where collaboration and creativity are paramount. My ability to work cross-functionally with teams of engineers, project managers, and clients has enabled me to deliver results that exceed expectations. I am also highly adaptable, capable of managing multiple priorities while maintaining a focus on quality and efficiency. In Turkey Ankara’s rapidly evolving telecommunications sector, these qualities will allow me to contribute effectively to your team from day one.</w:t>
      </w:r>
    </w:p>
    <w:p>
      <w:pPr>
        <w:pStyle w:val="BodyText"/>
      </w:pPr>
      <w:r>
        <w:t xml:space="preserve">In conclusion, I am enthusiastic about the opportunity to join your organization as a Telecommunication Engineer in Turkey Ankara. My background in network design, system optimization, and project execution has prepared me to address the complex challenges of modern telecommunications while supporting the region’s digital transformation goals. I would welcome the chance to discuss how my skills and experiences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2026-05-31T20:35:33Z</dcterms:created>
  <dcterms:modified xsi:type="dcterms:W3CDTF">2026-05-31T20:35:33Z</dcterms:modified>
</cp:coreProperties>
</file>

<file path=docProps/custom.xml><?xml version="1.0" encoding="utf-8"?>
<Properties xmlns="http://schemas.openxmlformats.org/officeDocument/2006/custom-properties" xmlns:vt="http://schemas.openxmlformats.org/officeDocument/2006/docPropsVTypes"/>
</file>