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f95ba3aa62d08586a1459be9b874b078f895a7d"/>
    <w:p>
      <w:pPr>
        <w:pStyle w:val="Heading1"/>
      </w:pPr>
      <w:r>
        <w:t xml:space="preserve">Cover Letter for Telecommunication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whom-it-may-concern"/>
    <w:p>
      <w:pPr>
        <w:pStyle w:val="Heading2"/>
      </w:pPr>
      <w:r>
        <w:t xml:space="preserve">To Whom It May Concern,</w:t>
      </w:r>
    </w:p>
    <w:p>
      <w:pPr>
        <w:pStyle w:val="FirstParagraph"/>
      </w:pPr>
      <w:r>
        <w:t xml:space="preserve">As a dedicated Telecommunication Engineer with over [X years] of experience in designing, deploying, and maintaining advanced communication systems, I am excited to apply for the Telecommunication Engineer position at your esteemed organization in the United States San Francisco. The dynamic tech ecosystem of San Francisco, combined with its role as a global hub for innovation in telecommunications, aligns perfectly with my professional aspirations. I am eager to contribute my expertise in network infrastructure, wireless technologies, and cutting-edge solutions to support your mission of delivering reliable and high-speed communication services in this thriving region.</w:t>
      </w:r>
    </w:p>
    <w:p>
      <w:pPr>
        <w:pStyle w:val="BodyText"/>
      </w:pPr>
      <w:r>
        <w:t xml:space="preserve">Throughout my career, I have specialized in the design and implementation of telecommunications systems that meet the evolving demands of urban environments. In San Francisco, where connectivity is critical for both businesses and residents, I have worked on projects ranging from fiber-optic network expansions to 5G infrastructure deployments. My hands-on experience includes optimizing network performance, troubleshooting complex technical issues, and ensuring compliance with industry standards such as IEEE and ITU. These experiences have honed my ability to deliver scalable solutions that address the unique challenges of high-density urban areas like San Francisco.</w:t>
      </w:r>
    </w:p>
    <w:p>
      <w:pPr>
        <w:pStyle w:val="BodyText"/>
      </w:pPr>
      <w:r>
        <w:t xml:space="preserve">One of my most significant achievements was leading a team to design a hybrid fiber-wireless network for a major tech company in San Francisco. This project required integrating legacy systems with next-generation technologies, ensuring seamless connectivity for thousands of employees while adhering to strict regulatory requirements. The success of this initiative not only improved operational efficiency but also enhanced the company’s reputation as an innovator in the telecommunications sector. This experience reinforced my passion for solving complex problems and my commitment to excellence in every project I undertake.</w:t>
      </w:r>
    </w:p>
    <w:p>
      <w:pPr>
        <w:pStyle w:val="BodyText"/>
      </w:pPr>
      <w:r>
        <w:t xml:space="preserve">In addition to technical expertise, I bring a strong understanding of the regulatory landscape governing telecommunications in the United States. San Francisco, as a city with stringent environmental and safety regulations, demands engineers who can balance innovation with compliance. My background includes collaborating with local authorities and stakeholders to ensure that projects meet all legal and ethical standards while advancing technological progress. This ability to navigate regulatory frameworks is critical for delivering sustainable solutions in a region as forward-thinking as San Francisco.</w:t>
      </w:r>
    </w:p>
    <w:p>
      <w:pPr>
        <w:pStyle w:val="BodyText"/>
      </w:pPr>
      <w:r>
        <w:t xml:space="preserve">My work in the United States San Francisco has also exposed me to the importance of fostering collaboration between engineers, policymakers, and community leaders. Telecommunication systems are not just about technology—they are about connecting people and enabling progress. I have actively participated in workshops and forums that bring together industry experts to discuss emerging trends such as edge computing, IoT integration, and AI-driven network optimization. These experiences have deepened my appreciation for the role of telecommunications in shaping the future of smart cities, a vision that resonates strongly with the innovative spirit of San Francisco.</w:t>
      </w:r>
    </w:p>
    <w:p>
      <w:pPr>
        <w:pStyle w:val="BodyText"/>
      </w:pPr>
      <w:r>
        <w:t xml:space="preserve">What excites me most about this opportunity is the chance to contribute to an organization that values both technical excellence and social responsibility. As San Francisco continues to lead in technological advancements, there is a growing need for engineers who can design systems that are not only efficient but also accessible and equitable. My commitment to creating inclusive communication solutions aligns with this goal, and I am confident that my skills in network architecture, project management, and problem-solving will enable me to make meaningful contributions to your team.</w:t>
      </w:r>
    </w:p>
    <w:p>
      <w:pPr>
        <w:pStyle w:val="BodyText"/>
      </w:pPr>
      <w:r>
        <w:t xml:space="preserve">In addition to my technical qualifications, I possess strong interpersonal skills that allow me to collaborate effectively with cross-functional teams. Whether working with software developers to integrate new features or engaging with clients to understand their needs, I prioritize clear communication and a customer-centric approach. In San Francisco’s fast-paced environment, where adaptability is key, I have consistently demonstrated the ability to thrive under pressure while maintaining a focus on quality and innovation.</w:t>
      </w:r>
    </w:p>
    <w:p>
      <w:pPr>
        <w:pStyle w:val="BodyText"/>
      </w:pPr>
      <w:r>
        <w:t xml:space="preserve">I am particularly drawn to your organization’s emphasis on [specific company value or project, if known]. For example, [mention a relevant detail about the company, such as its work in 5G development or sustainability initiatives]. This alignment with my own professional values makes me eager to join your team and contribute to the continued success of your projects in San Francisco and beyond.</w:t>
      </w:r>
    </w:p>
    <w:p>
      <w:pPr>
        <w:pStyle w:val="BodyText"/>
      </w:pPr>
      <w:r>
        <w:t xml:space="preserve">Thank you for considering my application. I would welcome the opportunity to discuss how my background, skills, and enthusiasm for telecommunications can benefit your organization. Please feel free to contact me at [your phone number] or [your email address] at your earliest convenience. I look forward to the possibility of contributing to the future of communication in San Francisco.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2026-07-23T16:54:39Z</dcterms:created>
  <dcterms:modified xsi:type="dcterms:W3CDTF">2026-07-23T16:54:39Z</dcterms:modified>
</cp:coreProperties>
</file>

<file path=docProps/custom.xml><?xml version="1.0" encoding="utf-8"?>
<Properties xmlns="http://schemas.openxmlformats.org/officeDocument/2006/custom-properties" xmlns:vt="http://schemas.openxmlformats.org/officeDocument/2006/docPropsVTypes"/>
</file>