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cover-letter"/>
    <w:p>
      <w:pPr>
        <w:pStyle w:val="Heading1"/>
      </w:pPr>
      <w:r>
        <w:t xml:space="preserve">Cover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Ho Chi Minh City, Vietnam</w:t>
      </w:r>
    </w:p>
    <w:p>
      <w:pPr>
        <w:pStyle w:val="BodyText"/>
      </w:pPr>
      <w:r>
        <w:t xml:space="preserve">Dear Hiring Manager,</w:t>
      </w:r>
    </w:p>
    <w:p>
      <w:pPr>
        <w:pStyle w:val="BodyText"/>
      </w:pPr>
      <w:r>
        <w:t xml:space="preserve">I am writing to express my interest in the Telecommunication Engineer position at your esteemed organization in Vietnam Ho Chi Minh City. As a dedicated professional with extensive experience in telecommunications and a deep understanding of the dynamic tech landscape in Vietnam, I am eager to contribute my expertise to support your company’s innovative projects and growth objectives. With a strong background in network design, infrastructure development, and emerging technologies like 5G and IoT, I am confident that my skills align perfectly with the requirements of this role.</w:t>
      </w:r>
    </w:p>
    <w:p>
      <w:pPr>
        <w:pStyle w:val="BodyText"/>
      </w:pPr>
      <w:r>
        <w:t xml:space="preserve">Vietnam Ho Chi Minh City has emerged as a critical hub for technological advancement in Southeast Asia, driven by rapid urbanization, increasing demand for digital services, and government initiatives to modernize infrastructure. As a Telecommunication Engineer, I have always been passionate about contributing to such transformative environments. My career has focused on designing and optimizing communication networks that meet the evolving needs of businesses and communities. In Ho Chi Minh City, where the demand for reliable and high-speed connectivity is growing exponentially, I am motivated to play a pivotal role in shaping the future of telecommunications.</w:t>
      </w:r>
    </w:p>
    <w:p>
      <w:pPr>
        <w:pStyle w:val="BodyText"/>
      </w:pPr>
      <w:r>
        <w:t xml:space="preserve">Over the years, I have worked on projects that span both wired and wireless communication systems. My experience includes designing fiber-optic networks, deploying 4G/5G infrastructure, and implementing cloud-based solutions to enhance network efficiency. One of my most notable achievements was leading a team to optimize a large-scale LTE network in [Previous Company Name], which resulted in a 30% improvement in data throughput and customer satisfaction. This project required not only technical precision but also collaboration with cross-functional teams, including project managers, software developers, and field engineers—skills I believe are essential for success in any telecommunications environment.</w:t>
      </w:r>
    </w:p>
    <w:p>
      <w:pPr>
        <w:pStyle w:val="BodyText"/>
      </w:pPr>
      <w:r>
        <w:t xml:space="preserve">In Vietnam Ho Chi Minh City, the telecommunications sector is experiencing unprecedented growth. The city’s strategic position as a commercial and technological center demands engineers who can adapt to complex challenges while staying ahead of industry trends. My expertise in network security, signal propagation analysis, and troubleshooting has enabled me to deliver solutions that prioritize reliability and scalability. For instance, during my tenure at [Previous Company Name], I spearheaded the integration of AI-driven analytics into network monitoring systems, reducing downtime by 25% and setting a benchmark for operational efficiency.</w:t>
      </w:r>
    </w:p>
    <w:p>
      <w:pPr>
        <w:pStyle w:val="BodyText"/>
      </w:pPr>
      <w:r>
        <w:t xml:space="preserve">What sets me apart is my ability to combine technical knowledge with a proactive approach to problem-solving. In Vietnam Ho Chi Minh City, where the telecommunications landscape is constantly evolving, this adaptability is crucial. I have consistently demonstrated the ability to work under pressure, meet tight deadlines, and deliver high-quality results. My proficiency in tools such as MATLAB for signal processing, Cisco Packet Tracer for network simulation, and Python for automation further strengthens my ability to contribute effectively to your team.</w:t>
      </w:r>
    </w:p>
    <w:p>
      <w:pPr>
        <w:pStyle w:val="BodyText"/>
      </w:pPr>
      <w:r>
        <w:t xml:space="preserve">Additionally, my fluency in Vietnamese and English allows me to communicate seamlessly with local stakeholders, ensuring that projects are aligned with both technical standards and cultural expectations. This is particularly important in Vietnam Ho Chi Minh City, where collaboration between international teams and local partners is key to achieving long-term success. I am also well-versed in the regulatory framework governing telecommunications in Vietnam, including compliance with Viettel’s guidelines and other industry-specific standards.</w:t>
      </w:r>
    </w:p>
    <w:p>
      <w:pPr>
        <w:pStyle w:val="BodyText"/>
      </w:pPr>
      <w:r>
        <w:t xml:space="preserve">I am particularly drawn to this opportunity because of your company’s commitment to innovation and its reputation for excellence in the telecommunications sector. Vietnam Ho Chi Minh City is a city of opportunities, and I am eager to contribute my skills to help your organization maintain its competitive edge. I believe that my technical expertise, combined with my passion for telecommunications, will enable me to make a meaningful impact on your projects and team.</w:t>
      </w:r>
    </w:p>
    <w:p>
      <w:pPr>
        <w:pStyle w:val="BodyText"/>
      </w:pPr>
      <w:r>
        <w:t xml:space="preserve">Thank you for considering my application. I would welcome the opportunity to discuss how my experience and vision align with the goals of your organization. Please feel free to contact me at [Phone Number] or [Email Address] at your earliest convenience. I look forward to the possibility of contributing to your company’s continued success in Vietnam Ho Chi Minh City.</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dc:title>
  <dc:creator/>
  <cp:keywords/>
  <dcterms:created xsi:type="dcterms:W3CDTF">2026-07-24T06:09:33Z</dcterms:created>
  <dcterms:modified xsi:type="dcterms:W3CDTF">2026-07-24T06:09:33Z</dcterms:modified>
</cp:coreProperties>
</file>

<file path=docProps/custom.xml><?xml version="1.0" encoding="utf-8"?>
<Properties xmlns="http://schemas.openxmlformats.org/officeDocument/2006/custom-properties" xmlns:vt="http://schemas.openxmlformats.org/officeDocument/2006/docPropsVTypes"/>
</file>