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r>
        <w:t xml:space="preserve"> </w:t>
      </w:r>
      <w:r>
        <w:t xml:space="preserve">-</w:t>
      </w:r>
      <w:r>
        <w:t xml:space="preserve"> </w:t>
      </w:r>
      <w:r>
        <w:t xml:space="preserve">Argentina</w:t>
      </w:r>
      <w:r>
        <w:t xml:space="preserve"> </w:t>
      </w:r>
      <w:r>
        <w:t xml:space="preserve">Córdoba</w:t>
      </w:r>
    </w:p>
    <w:bookmarkStart w:id="25" w:name="Xae8d6d246da7415c3d1951965765c7d9ec0ae51"/>
    <w:p>
      <w:pPr>
        <w:pStyle w:val="Heading1"/>
      </w:pPr>
      <w:r>
        <w:t xml:space="preserve">Cover Letter for Translator Interpreter Position in Argentina Córdoba</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[Hiring Manager's Name]</w:t>
      </w:r>
      <w:r>
        <w:br/>
      </w:r>
      <w:r>
        <w:t xml:space="preserve">[Company/Organization Name]</w:t>
      </w:r>
      <w:r>
        <w:br/>
      </w:r>
      <w:r>
        <w:t xml:space="preserve">[Address]</w:t>
      </w:r>
      <w:r>
        <w:br/>
      </w:r>
      <w:r>
        <w:t xml:space="preserve">[City, Province, Postal Code]</w:t>
      </w:r>
    </w:p>
    <w:p>
      <w:pPr>
        <w:pStyle w:val="BodyText"/>
      </w:pPr>
      <w:r>
        <w:t xml:space="preserve">Dear [Hiring Manager's Name],</w:t>
      </w:r>
    </w:p>
    <w:p>
      <w:pPr>
        <w:pStyle w:val="BodyText"/>
      </w:pPr>
      <w:r>
        <w:t xml:space="preserve">I am writing to express my enthusiastic interest in the Translator Interpreter position at your esteemed organization in Argentina Córdoba. As a dedicated and experienced professional with a passion for bridging linguistic and cultural gaps, I am eager to contribute my skills to support your mission of fostering communication across diverse communities. My background as a translator interpreter, combined with my deep understanding of the unique cultural and linguistic landscape of Argentina—particularly in Córdoba—positions me as an ideal candidate for this role.</w:t>
      </w:r>
    </w:p>
    <w:bookmarkStart w:id="20" w:name="why-this-role-matters"/>
    <w:p>
      <w:pPr>
        <w:pStyle w:val="Heading2"/>
      </w:pPr>
      <w:r>
        <w:t xml:space="preserve">Why This Role Matters</w:t>
      </w:r>
    </w:p>
    <w:p>
      <w:pPr>
        <w:pStyle w:val="FirstParagraph"/>
      </w:pPr>
      <w:r>
        <w:t xml:space="preserve">The role of a translator interpreter is not merely about converting words from one language to another; it is about preserving meaning, nuance, and cultural context. In Argentina Córdoba, where the city’s rich history as a cultural and academic hub intersects with its vibrant regional dialects and traditions, the need for skilled professionals who can navigate these complexities is paramount. My career has been driven by the belief that effective communication is the cornerstone of collaboration, whether in business, education, or community engagement. I am particularly drawn to this opportunity because it aligns with my commitment to excellence in translation and interpretation services tailored to Argentina’s diverse populations.</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as a translator interpreter, I have honed my ability to work across multiple languages and contexts. My expertise spans both written and spoken translation, with a focus on Spanish, English, and other languages critical to the regions I have served. In my previous roles, I have consistently delivered accurate, culturally sensitive translations that meet the specific needs of clients in various sectors, including legal, medical, educational, and corporate environments. For instance, during my time at [Previous Organization], I provided interpretation services for international conferences in Córdoba’s academic institutions and assisted local businesses in navigating global partnerships through precise document translation.</w:t>
      </w:r>
    </w:p>
    <w:p>
      <w:pPr>
        <w:pStyle w:val="BodyText"/>
      </w:pPr>
      <w:r>
        <w:t xml:space="preserve">One of my key strengths is my ability to adapt to the unique challenges of regional dialects and idiomatic expressions. Argentina’s linguistic diversity, particularly in Córdoba, requires a nuanced understanding of how language evolves within specific communities. Whether translating legal documents for a local firm or interpreting during medical consultations, I prioritize clarity and cultural relevance. My work has always been guided by the principle that translation is not just about words but about building trust and fostering mutual understanding.</w:t>
      </w:r>
    </w:p>
    <w:bookmarkEnd w:id="21"/>
    <w:bookmarkStart w:id="22" w:name="understanding-argentina-córdoba"/>
    <w:p>
      <w:pPr>
        <w:pStyle w:val="Heading2"/>
      </w:pPr>
      <w:r>
        <w:t xml:space="preserve">Understanding Argentina Córdoba</w:t>
      </w:r>
    </w:p>
    <w:p>
      <w:pPr>
        <w:pStyle w:val="FirstParagraph"/>
      </w:pPr>
      <w:r>
        <w:t xml:space="preserve">Córdoba, as a city with a profound cultural heritage and a dynamic modern economy, presents both opportunities and challenges for translators interpreters. Its status as the birthplace of the University of Córdoba (UNC) and its role as a center for scientific research, technology, and the arts means that professionals in this field must be equipped to handle specialized terminology. I have spent significant time studying the linguistic patterns of Córdoba’s inhabitants, including its distinct accent and colloquial expressions. This knowledge enables me to deliver translations that resonate authentically with local audiences while maintaining professionalism.</w:t>
      </w:r>
    </w:p>
    <w:p>
      <w:pPr>
        <w:pStyle w:val="BodyText"/>
      </w:pPr>
      <w:r>
        <w:t xml:space="preserve">Moreover, Córdoba’s growing international presence—through initiatives like the Tecnópolis industrial park and its thriving tourism sector—demands a workforce capable of supporting cross-border communication. As a translator interpreter, I am prepared to assist in bridging these gaps, whether through translating marketing materials for global companies or facilitating dialogue during cultural exchanges. My familiarity with Argentina’s legal and regulatory frameworks further ensures that my work meets the highest standards of accuracy and compliance.</w:t>
      </w:r>
    </w:p>
    <w:bookmarkEnd w:id="22"/>
    <w:bookmarkStart w:id="23" w:name="why-choose-me"/>
    <w:p>
      <w:pPr>
        <w:pStyle w:val="Heading2"/>
      </w:pPr>
      <w:r>
        <w:t xml:space="preserve">Why Choose Me?</w:t>
      </w:r>
    </w:p>
    <w:p>
      <w:pPr>
        <w:pStyle w:val="FirstParagraph"/>
      </w:pPr>
      <w:r>
        <w:t xml:space="preserve">What sets me apart as a translator interpreter is my unwavering dedication to continuous learning and cultural immersion. I actively engage with local communities in Córdoba, attending events such as literary festivals, academic seminars, and cultural exhibitions. This not only keeps me attuned to the evolving language landscape but also strengthens my ability to connect with clients on a deeper level. Additionally, I hold certifications in [relevant certifications, e.g., ATA, CTTI] and have participated in workshops focused on linguistic ethics and intercultural communication.</w:t>
      </w:r>
    </w:p>
    <w:p>
      <w:pPr>
        <w:pStyle w:val="BodyText"/>
      </w:pPr>
      <w:r>
        <w:t xml:space="preserve">My approach to translation is both meticulous and empathetic. I understand that every project carries unique requirements, and I tailor my methods accordingly. For example, when working with legal documents, I ensure that terminology aligns with Argentina’s specific legal terminology. When interpreting in medical settings, I prioritize clarity and sensitivity to ensure patients feel heard and understood. This adaptability has earned me a reputation for reliability and precision among colleagues and clients alike.</w:t>
      </w:r>
    </w:p>
    <w:bookmarkEnd w:id="23"/>
    <w:bookmarkStart w:id="24" w:name="conclusion"/>
    <w:p>
      <w:pPr>
        <w:pStyle w:val="Heading2"/>
      </w:pPr>
      <w:r>
        <w:t xml:space="preserve">Conclusion</w:t>
      </w:r>
    </w:p>
    <w:p>
      <w:pPr>
        <w:pStyle w:val="FirstParagraph"/>
      </w:pPr>
      <w:r>
        <w:t xml:space="preserve">In conclusion, I am confident that my qualifications as a translator interpreter, coupled with my passion for Argentina Córdoba’s cultural richness, make me an exceptional fit for this role. I am eager to bring my linguistic expertise and dedication to your organization, contributing to its goals of fostering communication and collaboration in a diverse and dynamic region. Thank you for considering my application. I look forward to the opportunity to discuss how I can support your team’s success.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 - Argentina Córdoba</dc:title>
  <dc:creator/>
  <dc:language>en</dc:language>
  <cp:keywords/>
  <dcterms:created xsi:type="dcterms:W3CDTF">2026-07-24T07:09:28Z</dcterms:created>
  <dcterms:modified xsi:type="dcterms:W3CDTF">2026-07-24T07:09:28Z</dcterms:modified>
</cp:coreProperties>
</file>

<file path=docProps/custom.xml><?xml version="1.0" encoding="utf-8"?>
<Properties xmlns="http://schemas.openxmlformats.org/officeDocument/2006/custom-properties" xmlns:vt="http://schemas.openxmlformats.org/officeDocument/2006/docPropsVTypes"/>
</file>