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John Doe</w:t>
      </w:r>
      <w:r>
        <w:br/>
      </w:r>
      <w:r>
        <w:t xml:space="preserve">456 Language Lane</w:t>
      </w:r>
      <w:r>
        <w:br/>
      </w:r>
      <w:r>
        <w:t xml:space="preserve">Brisbane, Queensland, Australia</w:t>
      </w:r>
      <w:r>
        <w:br/>
      </w:r>
      <w:r>
        <w:t xml:space="preserve">Email: john.doe@example.com | Phone: +61 400 123 456</w:t>
      </w:r>
    </w:p>
    <w:bookmarkEnd w:id="20"/>
    <w:p>
      <w:pPr>
        <w:pStyle w:val="BodyText"/>
      </w:pPr>
      <w:r>
        <w:rPr>
          <w:bCs/>
          <w:b/>
        </w:rPr>
        <w:t xml:space="preserve">Date:</w:t>
      </w:r>
      <w:r>
        <w:t xml:space="preserve"> </w:t>
      </w:r>
      <w:r>
        <w:t xml:space="preserve">April 5, 2024</w:t>
      </w:r>
    </w:p>
    <w:p>
      <w:pPr>
        <w:pStyle w:val="BodyText"/>
      </w:pPr>
      <w:r>
        <w:rPr>
          <w:bCs/>
          <w:b/>
        </w:rPr>
        <w:t xml:space="preserve">To:</w:t>
      </w:r>
      <w:r>
        <w:br/>
      </w:r>
      <w:r>
        <w:t xml:space="preserve">Human Resources Department</w:t>
      </w:r>
      <w:r>
        <w:br/>
      </w:r>
      <w:r>
        <w:t xml:space="preserve">TransGlobal Solutions Pty Ltd</w:t>
      </w:r>
      <w:r>
        <w:br/>
      </w:r>
      <w:r>
        <w:t xml:space="preserve">789 Multilingual Drive</w:t>
      </w:r>
      <w:r>
        <w:br/>
      </w:r>
      <w:r>
        <w:t xml:space="preserve">Brisbane, Queensland, Australia</w:t>
      </w:r>
    </w:p>
    <w:p>
      <w:pPr>
        <w:pStyle w:val="BodyText"/>
      </w:pPr>
      <w:r>
        <w:rPr>
          <w:bCs/>
          <w:b/>
        </w:rPr>
        <w:t xml:space="preserve">Dear Hiring Team,</w:t>
      </w:r>
    </w:p>
    <w:p>
      <w:pPr>
        <w:pStyle w:val="BodyText"/>
      </w:pPr>
      <w:r>
        <w:t xml:space="preserve">I am writing to express my enthusiastic interest in the Translator Interpreter position at TransGlobal Solutions Pty Ltd in Australia Brisbane. As a highly skilled and culturally aware professional, I am eager to contribute my expertise in multilingual communication and cross-cultural bridging to support your organization’s mission of fostering global connectivity. With a strong academic background, hands-on experience in diverse settings, and a deep understanding of the unique demands of translation and interpretation in Australia Brisbane, I am confident in my ability to deliver exceptional results.</w:t>
      </w:r>
    </w:p>
    <w:bookmarkStart w:id="21" w:name="why-translator-interpreter"/>
    <w:p>
      <w:pPr>
        <w:pStyle w:val="Heading2"/>
      </w:pPr>
      <w:r>
        <w:t xml:space="preserve">Why Translator Interpreter?</w:t>
      </w:r>
    </w:p>
    <w:p>
      <w:pPr>
        <w:pStyle w:val="FirstParagraph"/>
      </w:pPr>
      <w:r>
        <w:t xml:space="preserve">The role of a Translator Interpreter is not merely about converting words from one language to another; it is about preserving meaning, tone, and context while navigating the nuances of cultural differences. In Australia Brisbane, where multiculturalism thrives and industries ranging from healthcare to legal services rely heavily on accurate communication, this role holds immense importance. My career has been driven by a passion for language and a commitment to excellence in translation and interpretation. I have spent over eight years honing my skills in both written and spoken languages, including fluent proficiency in Chinese (Mandarin), Arabic, and English, with additional expertise in Spanish and French.</w:t>
      </w:r>
    </w:p>
    <w:p>
      <w:pPr>
        <w:pStyle w:val="BodyText"/>
      </w:pPr>
      <w:r>
        <w:t xml:space="preserve">My work as a Translator Interpreter has taken me across various sectors, including legal documentation, medical consultations, corporate meetings, and community services. For instance, I have provided real-time interpretation for clients at Brisbane’s leading hospitals to ensure clear communication between patients and healthcare providers. This experience has taught me the critical importance of accuracy in high-stakes environments. Similarly, my translations of legal contracts for multinational companies operating in Australia Brisbane have required not only linguistic precision but also a thorough understanding of local regulations and cultural expectations.</w:t>
      </w:r>
    </w:p>
    <w:bookmarkEnd w:id="21"/>
    <w:bookmarkStart w:id="22" w:name="skills-and-qualifications"/>
    <w:p>
      <w:pPr>
        <w:pStyle w:val="Heading2"/>
      </w:pPr>
      <w:r>
        <w:t xml:space="preserve">Skills and Qualifications</w:t>
      </w:r>
    </w:p>
    <w:p>
      <w:pPr>
        <w:pStyle w:val="FirstParagraph"/>
      </w:pPr>
      <w:r>
        <w:t xml:space="preserve">As a Translator Interpreter, I bring a unique combination of technical skill, cultural sensitivity, and adaptability. My academic credentials include a Master’s degree in Translation Studies from the University of Sydney and certification as an Accredited Translator and Interpreter (ATI) by the Australian Institute of Interpreters and Translators (AUSIT). These qualifications have equipped me with a robust framework for handling complex linguistic challenges while adhering to professional ethics.</w:t>
      </w:r>
    </w:p>
    <w:p>
      <w:pPr>
        <w:pStyle w:val="BodyText"/>
      </w:pPr>
      <w:r>
        <w:t xml:space="preserve">One of my key strengths is my ability to work in fast-paced, dynamic environments. In Brisbane’s bustling business district, where international trade and collaboration are central to economic growth, I have consistently demonstrated the ability to deliver high-quality interpretations under pressure. For example, during a recent multinational conference hosted by the Queensland Trade Council, I facilitated seamless communication between stakeholders from over 15 countries. My work was praised for its clarity and professionalism, ensuring that all parties could engage effectively.</w:t>
      </w:r>
    </w:p>
    <w:bookmarkEnd w:id="22"/>
    <w:bookmarkStart w:id="23" w:name="why-australia-brisbane"/>
    <w:p>
      <w:pPr>
        <w:pStyle w:val="Heading2"/>
      </w:pPr>
      <w:r>
        <w:t xml:space="preserve">Why Australia Brisbane?</w:t>
      </w:r>
    </w:p>
    <w:p>
      <w:pPr>
        <w:pStyle w:val="FirstParagraph"/>
      </w:pPr>
      <w:r>
        <w:t xml:space="preserve">Australia Brisbane is a vibrant hub of innovation and cultural diversity, making it an ideal location for a Translator Interpreter to thrive. The city’s growing population of migrants and international students has created a high demand for language services across educational institutions, government agencies, and private enterprises. I am particularly drawn to the opportunities in Brisbane’s healthcare sector, where accurate translation can significantly impact patient outcomes and satisfaction.</w:t>
      </w:r>
    </w:p>
    <w:p>
      <w:pPr>
        <w:pStyle w:val="BodyText"/>
      </w:pPr>
      <w:r>
        <w:t xml:space="preserve">Moreover, Brisbane’s strategic position as a gateway to Asia has made it a focal point for cross-border business activities. As a Translator Interpreter, I am excited about the prospect of supporting companies in navigating the complexities of multilingual communication while contributing to the city’s reputation as a global leader in cultural exchange. My deep understanding of Australian workplace norms and my ability to adapt to local dialects and idioms further align me with the needs of Brisbane’s diverse communities.</w:t>
      </w:r>
    </w:p>
    <w:bookmarkEnd w:id="23"/>
    <w:bookmarkStart w:id="24" w:name="commitment-to-excellence"/>
    <w:p>
      <w:pPr>
        <w:pStyle w:val="Heading2"/>
      </w:pPr>
      <w:r>
        <w:t xml:space="preserve">Commitment to Excellence</w:t>
      </w:r>
    </w:p>
    <w:p>
      <w:pPr>
        <w:pStyle w:val="FirstParagraph"/>
      </w:pPr>
      <w:r>
        <w:t xml:space="preserve">I am a firm believer that effective communication is the cornerstone of any successful relationship, whether personal or professional. As a Translator Interpreter, I approach every project with meticulous attention to detail and a commitment to excellence. My clients consistently commend me for my ability to convey not only the literal meaning of texts but also their underlying intent and emotional resonance.</w:t>
      </w:r>
    </w:p>
    <w:p>
      <w:pPr>
        <w:pStyle w:val="BodyText"/>
      </w:pPr>
      <w:r>
        <w:t xml:space="preserve">In addition to my language skills, I am proficient in using translation software such as Trados and MemoQ, which enable me to streamline workflows without compromising quality. I also stay updated on industry trends through continuous professional development, including workshops on emerging technologies like AI-assisted translation and the ethical considerations of machine translation in sensitive contexts.</w:t>
      </w:r>
    </w:p>
    <w:bookmarkEnd w:id="24"/>
    <w:bookmarkStart w:id="25" w:name="conclusion"/>
    <w:p>
      <w:pPr>
        <w:pStyle w:val="Heading2"/>
      </w:pPr>
      <w:r>
        <w:t xml:space="preserve">Conclusion</w:t>
      </w:r>
    </w:p>
    <w:p>
      <w:pPr>
        <w:pStyle w:val="FirstParagraph"/>
      </w:pPr>
      <w:r>
        <w:t xml:space="preserve">In conclusion, I am confident that my qualifications, experience, and passion for language make me an ideal candidate for the Translator Interpreter role at TransGlobal Solutions Pty Ltd in Australia Brisbane. I would be honored to contribute my skills to your team and help bridge cultural gaps in one of the most dynamic cities in Australia. Thank you for considering my application. I look forward to discussing how I can support your organization’s goals and continue growing as a Translator Interpreter in this exciting environment.</w:t>
      </w:r>
    </w:p>
    <w:p>
      <w:pPr>
        <w:pStyle w:val="BodyText"/>
      </w:pPr>
      <w:r>
        <w:t xml:space="preserve">Sincerely,</w:t>
      </w:r>
      <w:r>
        <w:br/>
      </w:r>
      <w:r>
        <w:rPr>
          <w:bCs/>
          <w:b/>
        </w:rPr>
        <w:t xml:space="preserve">John Doe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Cover Letter</dc:title>
  <dc:creator/>
  <dc:language>en</dc:language>
  <cp:keywords/>
  <dcterms:created xsi:type="dcterms:W3CDTF">2026-07-21T04:51:30Z</dcterms:created>
  <dcterms:modified xsi:type="dcterms:W3CDTF">2026-07-21T04:51:30Z</dcterms:modified>
</cp:coreProperties>
</file>

<file path=docProps/custom.xml><?xml version="1.0" encoding="utf-8"?>
<Properties xmlns="http://schemas.openxmlformats.org/officeDocument/2006/custom-properties" xmlns:vt="http://schemas.openxmlformats.org/officeDocument/2006/docPropsVTypes"/>
</file>