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Translator</w:t>
      </w:r>
      <w:r>
        <w:t xml:space="preserve"> </w:t>
      </w:r>
      <w:r>
        <w:t xml:space="preserve">Interpreter</w:t>
      </w:r>
      <w:r>
        <w:t xml:space="preserve"> </w:t>
      </w:r>
      <w:r>
        <w:t xml:space="preserve">Cover</w:t>
      </w:r>
      <w:r>
        <w:t xml:space="preserve"> </w:t>
      </w:r>
      <w:r>
        <w:t xml:space="preserve">Letter</w:t>
      </w:r>
    </w:p>
    <w:bookmarkStart w:id="26" w:name="Xf86ac7c5b72c13c60d6840e3fdc1a65d6a8f33b"/>
    <w:p>
      <w:pPr>
        <w:pStyle w:val="Heading1"/>
      </w:pPr>
      <w:r>
        <w:t xml:space="preserve">COVER LETTER FOR TRANSLATOR INTERPRETER POSITION IN CHINA SHANGHAI</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HR Department</w:t>
      </w:r>
      <w:r>
        <w:br/>
      </w:r>
      <w:r>
        <w:t xml:space="preserve">[Company Name]</w:t>
      </w:r>
      <w:r>
        <w:br/>
      </w:r>
      <w:r>
        <w:t xml:space="preserve">[Company Address]</w:t>
      </w:r>
      <w:r>
        <w:br/>
      </w:r>
      <w:r>
        <w:t xml:space="preserve">Shanghai, China</w:t>
      </w:r>
    </w:p>
    <w:p>
      <w:pPr>
        <w:pStyle w:val="BodyText"/>
      </w:pPr>
      <w:r>
        <w:t xml:space="preserve">Dear Hiring Manager,</w:t>
      </w:r>
    </w:p>
    <w:p>
      <w:pPr>
        <w:pStyle w:val="BodyText"/>
      </w:pPr>
      <w:r>
        <w:t xml:space="preserve">I am writing to express my enthusiastic interest in the Translator Interpreter position at [Company Name], as advertised. With a profound dedication to bridging linguistic and cultural gaps, I believe my qualifications and passion for multilingual communication align perfectly with the requirements of this role, particularly within the dynamic and vibrant context of China Shanghai. As a professional translator interpreter with extensive experience in cross-cultural environments, I am eager to contribute my expertise to support your organization’s mission of fostering international collaboration in one of Asia’s most influential business hubs.</w:t>
      </w:r>
    </w:p>
    <w:bookmarkStart w:id="20" w:name="professional-background-and-expertise"/>
    <w:p>
      <w:pPr>
        <w:pStyle w:val="Heading2"/>
      </w:pPr>
      <w:r>
        <w:t xml:space="preserve">Professional Background and Expertise</w:t>
      </w:r>
    </w:p>
    <w:p>
      <w:pPr>
        <w:pStyle w:val="FirstParagraph"/>
      </w:pPr>
      <w:r>
        <w:t xml:space="preserve">As a certified Translator Interpreter, I have spent over [X years] honing my skills in translating and interpreting across multiple languages, including but not limited to English, Chinese (Mandarin), and [other languages]. My career has been driven by a deep understanding of the nuances that define effective communication—whether it be the subtleties of idiomatic expressions, the importance of tone in professional settings, or the cultural context that shapes meaning. This expertise is particularly vital in China Shanghai, where rapid globalization and a thriving international business community demand precision and adaptability from language professionals.</w:t>
      </w:r>
    </w:p>
    <w:p>
      <w:pPr>
        <w:pStyle w:val="BodyText"/>
      </w:pPr>
      <w:r>
        <w:t xml:space="preserve">My work has taken me to diverse sectors such as business, legal, medical, and academic fields. For instance, I have provided real-time interpreting services for multinational corporations operating in Shanghai’s financial district, ensuring seamless communication during high-stakes negotiations. Additionally, I have translated technical documents for engineering firms and legal contracts for international partnerships. These experiences have not only sharpened my linguistic abilities but also strengthened my ability to navigate the unique challenges of translating in a fast-paced, multicultural environment.</w:t>
      </w:r>
    </w:p>
    <w:bookmarkEnd w:id="20"/>
    <w:bookmarkStart w:id="21" w:name="experience-in-china-shanghai"/>
    <w:p>
      <w:pPr>
        <w:pStyle w:val="Heading2"/>
      </w:pPr>
      <w:r>
        <w:t xml:space="preserve">Experience in China Shanghai</w:t>
      </w:r>
    </w:p>
    <w:p>
      <w:pPr>
        <w:pStyle w:val="FirstParagraph"/>
      </w:pPr>
      <w:r>
        <w:t xml:space="preserve">China Shanghai has been a cornerstone of my professional journey as a Translator Interpreter. The city’s role as a global economic and cultural hub provides an unparalleled platform for language professionals to make meaningful contributions. My time in Shanghai has allowed me to immerse myself in the local culture while maintaining a strong connection to international standards of linguistic excellence.</w:t>
      </w:r>
    </w:p>
    <w:p>
      <w:pPr>
        <w:pStyle w:val="BodyText"/>
      </w:pPr>
      <w:r>
        <w:t xml:space="preserve">One of my most rewarding projects involved working with a multinational tech company based in Shanghai. I served as a liaison between their U.S.-based executives and Chinese partners, facilitating discussions on product development and market expansion. This role required not only fluency in both languages but also an acute awareness of cultural differences that could impact communication. For example, understanding the importance of “face” (mianzi) in Chinese business etiquette helped me navigate sensitive topics with diplomacy, ensuring mutual respect and successful outcomes.</w:t>
      </w:r>
    </w:p>
    <w:p>
      <w:pPr>
        <w:pStyle w:val="BodyText"/>
      </w:pPr>
      <w:r>
        <w:t xml:space="preserve">Moreover, I have collaborated with academic institutions in Shanghai to translate and interpret for international research collaborations. These projects demanded a high level of accuracy and attention to detail, particularly when dealing with specialized terminology in fields such as biotechnology and environmental science. My ability to balance technical precision with clear, natural language has been consistently praised by colleagues and clients alike.</w:t>
      </w:r>
    </w:p>
    <w:bookmarkEnd w:id="21"/>
    <w:bookmarkStart w:id="22" w:name="cultural-sensitivity-and-adaptability"/>
    <w:p>
      <w:pPr>
        <w:pStyle w:val="Heading2"/>
      </w:pPr>
      <w:r>
        <w:t xml:space="preserve">Cultural Sensitivity and Adaptability</w:t>
      </w:r>
    </w:p>
    <w:p>
      <w:pPr>
        <w:pStyle w:val="FirstParagraph"/>
      </w:pPr>
      <w:r>
        <w:t xml:space="preserve">As a Translator Interpreter in China Shanghai, cultural sensitivity is not just a skill—it is a necessity. I have made it my priority to understand the values, traditions, and social norms that shape communication in this region. This includes recognizing the significance of hierarchy in Chinese workplaces, the importance of relationship-building (guanxi), and the evolving trends in digital communication among younger generations.</w:t>
      </w:r>
    </w:p>
    <w:p>
      <w:pPr>
        <w:pStyle w:val="BodyText"/>
      </w:pPr>
      <w:r>
        <w:t xml:space="preserve">My ability to adapt to different cultural contexts has been a defining feature of my career. For example, during a recent assignment, I interpreted for a team of U.S. educators visiting Shanghai’s schools. By incorporating local idioms and examples relevant to the audience, I ensured that the presentation resonated deeply with both students and faculty. This approach not only enhanced comprehension but also fostered goodwill between the parties involved.</w:t>
      </w:r>
    </w:p>
    <w:bookmarkEnd w:id="22"/>
    <w:bookmarkStart w:id="23" w:name="commitment-to-excellence"/>
    <w:p>
      <w:pPr>
        <w:pStyle w:val="Heading2"/>
      </w:pPr>
      <w:r>
        <w:t xml:space="preserve">Commitment to Excellence</w:t>
      </w:r>
    </w:p>
    <w:p>
      <w:pPr>
        <w:pStyle w:val="FirstParagraph"/>
      </w:pPr>
      <w:r>
        <w:t xml:space="preserve">I am deeply committed to upholding the highest standards of professionalism as a Translator Interpreter. I recognize that my role is not merely to convert words from one language to another but to act as a bridge that connects people, ideas, and opportunities. In China Shanghai, where the pace of business and innovation is relentless, this responsibility is even more critical.</w:t>
      </w:r>
    </w:p>
    <w:p>
      <w:pPr>
        <w:pStyle w:val="BodyText"/>
      </w:pPr>
      <w:r>
        <w:t xml:space="preserve">To stay at the forefront of my field, I regularly engage in professional development activities such as attending workshops on emerging translation technologies and participating in language communities. I also keep myself updated on the latest developments in Chinese culture and global trends to ensure that my translations and interpretations remain relevant and impactful.</w:t>
      </w:r>
    </w:p>
    <w:bookmarkEnd w:id="23"/>
    <w:bookmarkStart w:id="24" w:name="why-china-shanghai"/>
    <w:p>
      <w:pPr>
        <w:pStyle w:val="Heading2"/>
      </w:pPr>
      <w:r>
        <w:t xml:space="preserve">Why China Shanghai?</w:t>
      </w:r>
    </w:p>
    <w:p>
      <w:pPr>
        <w:pStyle w:val="FirstParagraph"/>
      </w:pPr>
      <w:r>
        <w:t xml:space="preserve">China Shanghai is more than just a location for me—it is a place where my skills as a Translator Interpreter can thrive. The city’s unique blend of tradition and modernity, coupled with its status as a global metropolis, offers endless opportunities to contribute to meaningful projects. Whether it is facilitating international trade agreements, supporting diplomatic initiatives, or enabling cross-border educational exchanges, I am excited about the prospect of working in an environment that values linguistic and cultural expertise.</w:t>
      </w:r>
    </w:p>
    <w:p>
      <w:pPr>
        <w:pStyle w:val="BodyText"/>
      </w:pPr>
      <w:r>
        <w:t xml:space="preserve">I am particularly drawn to [Company Name]’s mission of [insert specific company mission or value]. As a Translator Interpreter with a passion for fostering understanding between cultures, I believe my background and enthusiasm align seamlessly with your goals. I am confident that my skills in multilingual communication, cultural awareness, and problem-solving will enable me to make a valuable contribution to your team.</w:t>
      </w:r>
    </w:p>
    <w:bookmarkEnd w:id="24"/>
    <w:bookmarkStart w:id="25" w:name="conclusion"/>
    <w:p>
      <w:pPr>
        <w:pStyle w:val="Heading2"/>
      </w:pPr>
      <w:r>
        <w:t xml:space="preserve">Conclusion</w:t>
      </w:r>
    </w:p>
    <w:p>
      <w:pPr>
        <w:pStyle w:val="FirstParagraph"/>
      </w:pPr>
      <w:r>
        <w:t xml:space="preserve">In conclusion, I would be honored to bring my expertise as a Translator Interpreter to [Company Name] in China Shanghai. I am eager to leverage my experience, cultural insights, and linguistic proficiency to support your organization’s objectives and contribute to the continued success of your international operations. Thank you for considering my application. I look forward to the opportunity to discuss how I can contribute to your team.</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Translator Interpreter Cover Letter</dc:title>
  <dc:creator/>
  <dc:language>en</dc:language>
  <cp:keywords/>
  <dcterms:created xsi:type="dcterms:W3CDTF">2026-07-23T17:10:24Z</dcterms:created>
  <dcterms:modified xsi:type="dcterms:W3CDTF">2026-07-23T17:10:24Z</dcterms:modified>
</cp:coreProperties>
</file>

<file path=docProps/custom.xml><?xml version="1.0" encoding="utf-8"?>
<Properties xmlns="http://schemas.openxmlformats.org/officeDocument/2006/custom-properties" xmlns:vt="http://schemas.openxmlformats.org/officeDocument/2006/docPropsVTypes"/>
</file>