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Translator Interpreter position at [Organization Name] in India, New Delhi. As a dedicated professional with over [X years] of experience in translation and interpretation, I am eager to contribute my linguistic expertise, cultural sensitivity, and technical proficiency to support your organization's mission of fostering communication across languages and cultures. This opportunity aligns perfectly with my career goals of advancing multilingual collaboration in one of India’s most dynamic and culturally rich cities—New Delhi.</w:t>
      </w:r>
    </w:p>
    <w:bookmarkStart w:id="20" w:name="background-and-expertise"/>
    <w:p>
      <w:pPr>
        <w:pStyle w:val="Heading2"/>
      </w:pPr>
      <w:r>
        <w:t xml:space="preserve">Background and Expertise</w:t>
      </w:r>
    </w:p>
    <w:p>
      <w:pPr>
        <w:pStyle w:val="FirstParagraph"/>
      </w:pPr>
      <w:r>
        <w:t xml:space="preserve">With a strong academic foundation in [relevant field, e.g., Linguistics, Translation Studies] and certifications in [specific languages or tools], I have built a career that bridges the gap between diverse communities. My work as a Translator Interpreter has spanned multiple sectors, including corporate communication, legal documentation, healthcare services, and international conferences. In India New Delhi—a hub for government agencies, multilateral organizations, and global enterprises—my ability to navigate complex linguistic landscapes has been instrumental in ensuring accurate and culturally appropriate communication.</w:t>
      </w:r>
    </w:p>
    <w:p>
      <w:pPr>
        <w:pStyle w:val="BodyText"/>
      </w:pPr>
      <w:r>
        <w:t xml:space="preserve">One of my most significant achievements was serving as a lead interpreter for [specific project or client], where I facilitated dialogue between Hindi-speaking stakeholders and English-speaking counterparts. This role required not only fluency in both languages but also an acute understanding of regional dialects, idiomatic expressions, and the nuanced social contexts that shape communication in New Delhi. My work on this project was recognized for its precision and ability to foster mutual understanding, a testament to my commitment to excellence as a Translator Interpreter.</w:t>
      </w:r>
    </w:p>
    <w:bookmarkEnd w:id="20"/>
    <w:bookmarkStart w:id="21" w:name="cultural-competence-in-india-new-delhi"/>
    <w:p>
      <w:pPr>
        <w:pStyle w:val="Heading2"/>
      </w:pPr>
      <w:r>
        <w:t xml:space="preserve">Cultural Competence in India New Delhi</w:t>
      </w:r>
    </w:p>
    <w:p>
      <w:pPr>
        <w:pStyle w:val="FirstParagraph"/>
      </w:pPr>
      <w:r>
        <w:t xml:space="preserve">India New Delhi is a microcosm of the country’s linguistic diversity, with over [X] languages spoken across its population. As a Translator Interpreter based here, I have developed an in-depth appreciation for the cultural and historical contexts that influence language use. Whether translating legal documents into Urdu for local communities or interpreting at diplomatic events involving international delegations, I approach every task with respect for the unique identities of the people involved.</w:t>
      </w:r>
    </w:p>
    <w:p>
      <w:pPr>
        <w:pStyle w:val="BodyText"/>
      </w:pPr>
      <w:r>
        <w:t xml:space="preserve">For instance, during my tenure at [previous employer or project], I worked closely with NGOs in New Delhi to translate educational materials into regional languages such as Bengali and Tamil. This initiative aimed to improve literacy rates among marginalized groups, and my role required not only linguistic accuracy but also a deep awareness of local customs and values. The success of this project reinforced my belief that translation is not merely about converting words but about preserving the essence of meaning in cross-cultural interactions.</w:t>
      </w:r>
    </w:p>
    <w:bookmarkEnd w:id="21"/>
    <w:bookmarkStart w:id="22" w:name="technical-proficiency-and-adaptability"/>
    <w:p>
      <w:pPr>
        <w:pStyle w:val="Heading2"/>
      </w:pPr>
      <w:r>
        <w:t xml:space="preserve">Technical Proficiency and Adaptability</w:t>
      </w:r>
    </w:p>
    <w:p>
      <w:pPr>
        <w:pStyle w:val="FirstParagraph"/>
      </w:pPr>
      <w:r>
        <w:t xml:space="preserve">In today’s fast-paced world, a Translator Interpreter must be adept at leveraging technology to enhance efficiency. I am proficient in using computer-assisted translation (CAT) tools such as SDL Trados and MemoQ, as well as machine translation platforms like Google Translate and DeepL. However, I prioritize human oversight to ensure that translations maintain their intended tone and context—especially critical in formal or sensitive settings such as legal proceedings or healthcare consultations in New Delhi.</w:t>
      </w:r>
    </w:p>
    <w:p>
      <w:pPr>
        <w:pStyle w:val="BodyText"/>
      </w:pPr>
      <w:r>
        <w:t xml:space="preserve">My adaptability is another key strength. Whether working on a tight deadline for a multinational corporation based in New Delhi or providing real-time interpretation at an international conference, I remain focused on delivering high-quality results. I also stay updated with industry trends by participating in workshops and professional networks such as [relevant organizations, e.g., the Indian Translators Association]. This continuous learning ensures that my skills remain sharp and aligned with the evolving demands of the field.</w:t>
      </w:r>
    </w:p>
    <w:bookmarkEnd w:id="22"/>
    <w:bookmarkStart w:id="23" w:name="Xfaae4faede218743243ced2a7508f55934deb4e"/>
    <w:p>
      <w:pPr>
        <w:pStyle w:val="Heading2"/>
      </w:pPr>
      <w:r>
        <w:t xml:space="preserve">Commitment to New Delhi’s Multilingual Landscape</w:t>
      </w:r>
    </w:p>
    <w:p>
      <w:pPr>
        <w:pStyle w:val="FirstParagraph"/>
      </w:pPr>
      <w:r>
        <w:t xml:space="preserve">New Delhi’s status as a global city means that its linguistic needs are both vast and complex. As a Translator Interpreter, I have consistently emphasized the importance of accuracy and sensitivity in my work. For example, while translating official documents for the Government of India, I ensured that terminology aligned with local regulations and cultural norms. This attention to detail has earned me the trust of clients ranging from private enterprises to public institutions.</w:t>
      </w:r>
    </w:p>
    <w:p>
      <w:pPr>
        <w:pStyle w:val="BodyText"/>
      </w:pPr>
      <w:r>
        <w:t xml:space="preserve">Moreover, I have a proven track record of collaborating with diverse teams in New Delhi. Whether working alongside journalists covering political events or supporting medical professionals in multilingual patient consultations, I bring a proactive approach to problem-solving. My ability to remain calm under pressure and adapt my communication style to suit different audiences has made me a reliable partner for organizations seeking to expand their reach across language barriers.</w:t>
      </w:r>
    </w:p>
    <w:bookmarkEnd w:id="23"/>
    <w:bookmarkStart w:id="24" w:name="why-this-role-matters"/>
    <w:p>
      <w:pPr>
        <w:pStyle w:val="Heading2"/>
      </w:pPr>
      <w:r>
        <w:t xml:space="preserve">Why This Role Matters</w:t>
      </w:r>
    </w:p>
    <w:p>
      <w:pPr>
        <w:pStyle w:val="FirstParagraph"/>
      </w:pPr>
      <w:r>
        <w:t xml:space="preserve">The role of a Translator Interpreter in India New Delhi is more vital than ever. As the city continues to grow as a center for commerce, diplomacy, and innovation, effective communication remains the cornerstone of progress. I am particularly drawn to this opportunity because it allows me to contribute my skills to an organization that values linguistic diversity and cultural inclusivity. I am confident that my background in translation and interpretation, combined with my deep connection to New Delhi’s unique environment, will enable me to make a meaningful impact.</w:t>
      </w:r>
    </w:p>
    <w:p>
      <w:pPr>
        <w:pStyle w:val="BodyText"/>
      </w:pPr>
      <w:r>
        <w:t xml:space="preserve">I would welcome the chance to discuss how my experience aligns with your organization’s goals. Please feel free to contact me at [phone number] or [email address] at your earliest convenience. Thank you for considering my application, and I look forward to the possibility of contributing to your team as a Translator Interpreter in India New Delhi.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India New Delhi</dc:title>
  <dc:creator/>
  <dc:language>en</dc:language>
  <cp:keywords/>
  <dcterms:created xsi:type="dcterms:W3CDTF">2026-07-23T11:47:03Z</dcterms:created>
  <dcterms:modified xsi:type="dcterms:W3CDTF">2026-07-23T11:47:03Z</dcterms:modified>
</cp:coreProperties>
</file>

<file path=docProps/custom.xml><?xml version="1.0" encoding="utf-8"?>
<Properties xmlns="http://schemas.openxmlformats.org/officeDocument/2006/custom-properties" xmlns:vt="http://schemas.openxmlformats.org/officeDocument/2006/docPropsVTypes"/>
</file>