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Morocco</w:t>
      </w:r>
      <w:r>
        <w:t xml:space="preserve"> </w:t>
      </w:r>
      <w:r>
        <w:t xml:space="preserve">Casablanca</w:t>
      </w:r>
    </w:p>
    <w:bookmarkStart w:id="20" w:name="translator-interpreter-cover-letter"/>
    <w:p>
      <w:pPr>
        <w:pStyle w:val="Heading1"/>
      </w:pPr>
      <w:r>
        <w:t xml:space="preserve">Translator Interpreter Cover Letter</w:t>
      </w:r>
    </w:p>
    <w:p>
      <w:pPr>
        <w:pStyle w:val="FirstParagraph"/>
      </w:pPr>
      <w:r>
        <w:t xml:space="preserve">Dear [Hiring Manager's Name],</w:t>
      </w:r>
    </w:p>
    <w:p>
      <w:pPr>
        <w:pStyle w:val="BodyText"/>
      </w:pPr>
      <w:r>
        <w:t xml:space="preserve">I am writing to express my enthusiastic interest in the Translator/Interpreter position at your esteemed organization in Casablanca, Morocco. As a dedicated professional with over [X years] of experience in translation and interpretation, I am confident that my linguistic expertise, cultural sensitivity, and passion for bridging communication gaps make me an ideal candidate for this role. The opportunity to contribute to a dynamic hub like Casablanca—where the vibrancy of Moroccan culture meets global commerce—is both inspiring and aligns perfectly with my career goals.</w:t>
      </w:r>
    </w:p>
    <w:p>
      <w:pPr>
        <w:pStyle w:val="BodyText"/>
      </w:pPr>
      <w:r>
        <w:t xml:space="preserve">My journey as a Translator Interpreter has been defined by a commitment to precision, adaptability, and cultural awareness. I hold certifications in multiple languages, including Arabic, French, English, and [insert other languages if applicable], which have allowed me to work across diverse industries such as legal services, business negotiations, medical consultations, and academic research. For instance, during my tenure with [previous employer or project], I translated complex legal documents between Arabic and French for a multinational firm operating in Morocco. This role demanded not only linguistic accuracy but also an in-depth understanding of regional dialects and cultural contexts to ensure clarity and respect for all parties involved.</w:t>
      </w:r>
    </w:p>
    <w:p>
      <w:pPr>
        <w:pStyle w:val="BodyText"/>
      </w:pPr>
      <w:r>
        <w:t xml:space="preserve">What sets me apart as a Translator Interpreter is my ability to navigate the nuances of language beyond mere words. In Morocco, where Arabic is the official language and French holds significant influence due to historical ties, effective communication requires more than linguistic proficiency—it demands an appreciation for local customs, idioms, and social dynamics. Casablanca, as a bustling economic and cultural center in North Africa, serves as a prime example of how multilingualism can foster collaboration. Whether interpreting during business meetings or translating marketing materials for international clients, I prioritize accuracy while ensuring the message resonates with the target audience. My work in Morocco has taught me that successful translation is not just about converting text but about facilitating meaningful connections.</w:t>
      </w:r>
    </w:p>
    <w:p>
      <w:pPr>
        <w:pStyle w:val="BodyText"/>
      </w:pPr>
      <w:r>
        <w:t xml:space="preserve">One of my most rewarding experiences as a Translator Interpreter was collaborating with a non-profit organization to provide language support for refugees arriving in Casablanca. This role required me to interpret in high-stress environments, such as healthcare facilities and legal workshops, where clear communication could mean the difference between security and uncertainty. These experiences reinforced my belief that language is a tool for empowerment, and I take pride in using my skills to create opportunities for others. In Morocco Casablanca, where diverse communities intersect daily, this principle is particularly vital. The city’s unique blend of traditional and modern influences demands interpreters who can navigate both formal and informal settings with ease.</w:t>
      </w:r>
    </w:p>
    <w:p>
      <w:pPr>
        <w:pStyle w:val="BodyText"/>
      </w:pPr>
      <w:r>
        <w:t xml:space="preserve">My proficiency in [specific languages] allows me to serve a wide range of clients, from local businesses seeking to expand their reach to international organizations aiming to engage with Moroccan stakeholders. I am particularly drawn to Casablanca because of its role as a gateway between Africa, Europe, and the Middle East. This geographical significance means that the demand for skilled translators and interpreters is ever-growing, especially in sectors like tourism, trade, and technology. I am eager to contribute my expertise to help your organization thrive in this competitive landscape while maintaining the highest standards of professionalism.</w:t>
      </w:r>
    </w:p>
    <w:p>
      <w:pPr>
        <w:pStyle w:val="BodyText"/>
      </w:pPr>
      <w:r>
        <w:t xml:space="preserve">What excites me most about the Translator Interpreter role in Morocco Casablanca is the opportunity to work within a culturally rich environment that values both tradition and innovation. The city’s vibrant markets, historical landmarks, and cosmopolitan energy inspire me to approach every project with creativity and dedication. I am also deeply committed to continuous learning, as language evolves with society. To stay current, I regularly attend workshops on emerging trends in translation technology and participate in professional networks that connect interpreters across the globe.</w:t>
      </w:r>
    </w:p>
    <w:p>
      <w:pPr>
        <w:pStyle w:val="BodyText"/>
      </w:pPr>
      <w:r>
        <w:t xml:space="preserve">In addition to my linguistic skills, I bring strong interpersonal abilities that are essential for success in this role. As a Translator Interpreter, I understand the importance of active listening, empathy, and clarity—qualities that enable me to build trust with clients and colleagues alike. My ability to work independently or as part of a team ensures that I can adapt to the unique demands of your organization. Whether it’s providing real-time interpretation during a conference or translating technical documents for a corporate client, I approach each task with meticulous attention to detail and a focus on results.</w:t>
      </w:r>
    </w:p>
    <w:p>
      <w:pPr>
        <w:pStyle w:val="BodyText"/>
      </w:pPr>
      <w:r>
        <w:t xml:space="preserve">I am particularly drawn to your organization’s mission to [mention specific mission or values from the job posting, if available], as it resonates with my own professional philosophy. I am confident that my background in translation and interpretation, combined with my passion for Morocco Casablanca’s cultural and economic landscape, will enable me to make a meaningful contribution. I would welcome the opportunity to discuss how my skills align with your needs and how I can support your goals.</w:t>
      </w:r>
    </w:p>
    <w:p>
      <w:pPr>
        <w:pStyle w:val="BodyText"/>
      </w:pPr>
      <w:r>
        <w:t xml:space="preserve">Thank you for considering my application. I look forward to the possibility of contributing to your team and helping bridge the gaps between languages and cultures in Casablanca. Please feel free to contact me at [your phone number] or [your email address] for any further information or to schedule an interview.</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Morocco Casablanca</dc:title>
  <dc:creator/>
  <dc:language>en</dc:language>
  <cp:keywords/>
  <dcterms:created xsi:type="dcterms:W3CDTF">2026-07-23T04:49:26Z</dcterms:created>
  <dcterms:modified xsi:type="dcterms:W3CDTF">2026-07-23T04:49:26Z</dcterms:modified>
</cp:coreProperties>
</file>

<file path=docProps/custom.xml><?xml version="1.0" encoding="utf-8"?>
<Properties xmlns="http://schemas.openxmlformats.org/officeDocument/2006/custom-properties" xmlns:vt="http://schemas.openxmlformats.org/officeDocument/2006/docPropsVTypes"/>
</file>