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rPr>
          <w:bCs/>
          <w:b/>
        </w:rPr>
        <w:t xml:space="preserve">Cover Letter</w:t>
      </w:r>
    </w:p>
    <w:bookmarkEnd w:id="20"/>
    <w:p>
      <w:pPr>
        <w:pStyle w:val="FirstParagraph"/>
      </w:pPr>
      <w:r>
        <w:t xml:space="preserve">Dear [Hiring Manager's Name],</w:t>
      </w:r>
    </w:p>
    <w:p>
      <w:pPr>
        <w:pStyle w:val="BodyText"/>
      </w:pPr>
      <w:r>
        <w:t xml:space="preserve">I am writing to express my sincere interest in the Translator Interpreter position at your esteemed organization in Riyadh, Saudi Arabia. As a dedicated professional with extensive experience in cross-cultural communication and linguistic precision, I am confident that my skills align perfectly with the requirements of this role. The opportunity to contribute to a dynamic environment in Saudi Arabia Riyadh, a city at the heart of cultural and economic progress, is both exciting and deeply motivating for me.</w:t>
      </w:r>
    </w:p>
    <w:bookmarkStart w:id="21" w:name="X7d3447f95ee90882e9041992aba8335338ec7d7"/>
    <w:p>
      <w:pPr>
        <w:pStyle w:val="Heading2"/>
      </w:pPr>
      <w:r>
        <w:rPr>
          <w:bCs/>
          <w:b/>
        </w:rPr>
        <w:t xml:space="preserve">Translator Interpreter: Bridging Cultures with Precision</w:t>
      </w:r>
    </w:p>
    <w:p>
      <w:pPr>
        <w:pStyle w:val="FirstParagraph"/>
      </w:pPr>
      <w:r>
        <w:t xml:space="preserve">As a certified Translator Interpreter, my career has been defined by the ability to navigate linguistic and cultural nuances with accuracy and empathy. Over the past [X years], I have worked across diverse sectors, including international business, legal affairs, healthcare, and education. My expertise spans multiple languages—particularly Arabic and English—as well as other regional languages such as French, Spanish, and Mandarin. This multilingual proficiency enables me to serve as a vital bridge between individuals and organizations operating in Saudi Arabia’s expanding global landscape.</w:t>
      </w:r>
    </w:p>
    <w:p>
      <w:pPr>
        <w:pStyle w:val="BodyText"/>
      </w:pPr>
      <w:r>
        <w:t xml:space="preserve">My work in translation and interpretation is not merely about converting words from one language to another; it is about preserving the intent, tone, and context of communication. Whether translating technical documents for multinational corporations or facilitating real-time discussions during high-stakes negotiations, I ensure that every message resonates authentically with its intended audience. This commitment to excellence has earned me a reputation as a reliable and culturally sensitive professional.</w:t>
      </w:r>
    </w:p>
    <w:bookmarkEnd w:id="21"/>
    <w:bookmarkStart w:id="22" w:name="Xebe8bcb7e71ef5eb8c4ece8d3075d40db23ec11"/>
    <w:p>
      <w:pPr>
        <w:pStyle w:val="Heading2"/>
      </w:pPr>
      <w:r>
        <w:rPr>
          <w:bCs/>
          <w:b/>
        </w:rPr>
        <w:t xml:space="preserve">Why Riyadh, Saudi Arabia? A Hub of Opportunity and Innovation</w:t>
      </w:r>
    </w:p>
    <w:p>
      <w:pPr>
        <w:pStyle w:val="FirstParagraph"/>
      </w:pPr>
      <w:r>
        <w:t xml:space="preserve">Riyadh, the capital city of Saudi Arabia, stands as a beacon of progress in the Middle East. With its ambitious Vision 2030 initiative and rapid modernization efforts, the city is attracting global talent and fostering an environment where multilingual professionals like myself can thrive. The demand for skilled Translator Interpreters has never been higher, as businesses, governments, and institutions seek to connect with a diverse international community while respecting the cultural heritage of Saudi Arabia.</w:t>
      </w:r>
    </w:p>
    <w:p>
      <w:pPr>
        <w:pStyle w:val="BodyText"/>
      </w:pPr>
      <w:r>
        <w:t xml:space="preserve">What draws me to Riyadh is not only its economic vitality but also its unique cultural richness. As a city that seamlessly blends tradition with innovation, it offers a dynamic backdrop for professionals who value both authenticity and adaptability. My experience working in multicultural environments has prepared me to navigate the complexities of Saudi society, where respect for local customs and values is paramount. I understand the importance of aligning translations with the cultural context of Saudi Arabia Riyadh, ensuring that every interaction fosters mutual understanding and collaboration.</w:t>
      </w:r>
    </w:p>
    <w:bookmarkEnd w:id="22"/>
    <w:bookmarkStart w:id="23" w:name="Xe148ebd162c7ffb65a4227c195cebddc3b6bde6"/>
    <w:p>
      <w:pPr>
        <w:pStyle w:val="Heading2"/>
      </w:pPr>
      <w:r>
        <w:rPr>
          <w:bCs/>
          <w:b/>
        </w:rPr>
        <w:t xml:space="preserve">Professional Experience: A Track Record of Excellence</w:t>
      </w:r>
    </w:p>
    <w:p>
      <w:pPr>
        <w:pStyle w:val="FirstParagraph"/>
      </w:pPr>
      <w:r>
        <w:t xml:space="preserve">Throughout my career, I have served in various capacities that have honed my skills as a Translator Interpreter. For instance, at [Previous Company/Organization], I provided translation services for legal documents and facilitated interpreter sessions for international clients visiting Saudi Arabia. These experiences allowed me to refine my ability to convey complex information with clarity while adhering to the highest standards of confidentiality and professionalism.</w:t>
      </w:r>
    </w:p>
    <w:p>
      <w:pPr>
        <w:pStyle w:val="BodyText"/>
      </w:pPr>
      <w:r>
        <w:t xml:space="preserve">In addition, I have collaborated with government agencies and private enterprises to support cross-border communication initiatives. One notable project involved translating marketing materials for a global brand seeking to enter the Saudi market. My work ensured that the brand’s messaging resonated with local audiences while maintaining its core identity. This project underscored the critical role of cultural adaptation in translation—a principle I approach with meticulous care.</w:t>
      </w:r>
    </w:p>
    <w:p>
      <w:pPr>
        <w:pStyle w:val="BodyText"/>
      </w:pPr>
      <w:r>
        <w:t xml:space="preserve">My recent role as a freelance Translator Interpreter for international conferences and seminars has further solidified my ability to perform under pressure. Whether interpreting during panel discussions or translating presentations for multinational teams, I have consistently delivered results that meet the highest expectations of accuracy and professionalism.</w:t>
      </w:r>
    </w:p>
    <w:bookmarkEnd w:id="23"/>
    <w:bookmarkStart w:id="24" w:name="Xaba2e5e679a3da01309cc122861c461da8985b3"/>
    <w:p>
      <w:pPr>
        <w:pStyle w:val="Heading2"/>
      </w:pPr>
      <w:r>
        <w:rPr>
          <w:bCs/>
          <w:b/>
        </w:rPr>
        <w:t xml:space="preserve">Why Me? A Commitment to Quality and Cultural Sensitivity</w:t>
      </w:r>
    </w:p>
    <w:p>
      <w:pPr>
        <w:pStyle w:val="FirstParagraph"/>
      </w:pPr>
      <w:r>
        <w:t xml:space="preserve">What sets me apart is my unwavering dedication to quality and my deep respect for cultural diversity. I recognize that in Saudi Arabia, language is not just a tool for communication but a reflection of identity and tradition. My approach to translation and interpretation prioritizes both linguistic accuracy and cultural sensitivity, ensuring that every message is received with the intended meaning and respect.</w:t>
      </w:r>
    </w:p>
    <w:p>
      <w:pPr>
        <w:pStyle w:val="BodyText"/>
      </w:pPr>
      <w:r>
        <w:t xml:space="preserve">Moreover, I am well-versed in the latest technologies used in the translation industry, including CAT (Computer-Assisted Translation) tools and terminology databases. These resources allow me to work efficiently while maintaining consistency across large volumes of content. My ability to adapt to new platforms and workflows ensures that I can support your organization’s operational goals effectively.</w:t>
      </w:r>
    </w:p>
    <w:bookmarkEnd w:id="24"/>
    <w:bookmarkStart w:id="25" w:name="Xf0b3a91256b3e85e57aacd565becc257402f0c2"/>
    <w:p>
      <w:pPr>
        <w:pStyle w:val="Heading2"/>
      </w:pPr>
      <w:r>
        <w:rPr>
          <w:bCs/>
          <w:b/>
        </w:rPr>
        <w:t xml:space="preserve">Conclusion: A Collaborative Vision for the Future</w:t>
      </w:r>
    </w:p>
    <w:p>
      <w:pPr>
        <w:pStyle w:val="FirstParagraph"/>
      </w:pPr>
      <w:r>
        <w:t xml:space="preserve">I am eager to bring my expertise as a Translator Interpreter to your organization in Riyadh, Saudi Arabia. I am confident that my skills, combined with my passion for cross-cultural communication, will add value to your team and contribute to the success of your initiatives. I would be honored to discuss how my background aligns with your needs and how I can help bridge the gap between diverse communities in this vibrant city.</w:t>
      </w:r>
    </w:p>
    <w:p>
      <w:pPr>
        <w:pStyle w:val="BodyText"/>
      </w:pPr>
      <w:r>
        <w:t xml:space="preserve">Thank you for considering my application. I look forward to the opportunity to contribute to a future where language is no longer a barrier but a catalyst for connection and growth.</w:t>
      </w:r>
    </w:p>
    <w:bookmarkEnd w:id="25"/>
    <w:p>
      <w:pPr>
        <w:pStyle w:val="BodyText"/>
      </w:pPr>
      <w:r>
        <w:t xml:space="preserve">Sincerely,</w:t>
      </w:r>
      <w:r>
        <w:br/>
      </w:r>
      <w:r>
        <w:rPr>
          <w:bCs/>
          <w:b/>
        </w:rPr>
        <w:t xml:space="preserve">[Your Full Name]</w:t>
      </w:r>
      <w:r>
        <w:br/>
      </w:r>
      <w:r>
        <w:t xml:space="preserve">[Your Contact Information]</w:t>
      </w:r>
      <w:r>
        <w:br/>
      </w:r>
      <w:r>
        <w:t xml:space="preserve">[LinkedIn Profile or Portfolio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Saudi Arabia Riyadh</dc:title>
  <dc:creator/>
  <dc:language>en</dc:language>
  <cp:keywords/>
  <dcterms:created xsi:type="dcterms:W3CDTF">2026-07-21T07:41:03Z</dcterms:created>
  <dcterms:modified xsi:type="dcterms:W3CDTF">2026-07-21T07:41:03Z</dcterms:modified>
</cp:coreProperties>
</file>

<file path=docProps/custom.xml><?xml version="1.0" encoding="utf-8"?>
<Properties xmlns="http://schemas.openxmlformats.org/officeDocument/2006/custom-properties" xmlns:vt="http://schemas.openxmlformats.org/officeDocument/2006/docPropsVTypes"/>
</file>