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Cover</w:t>
      </w:r>
      <w:r>
        <w:t xml:space="preserve"> </w:t>
      </w:r>
      <w:r>
        <w:t xml:space="preserve">Letter</w:t>
      </w:r>
      <w:r>
        <w:t xml:space="preserve"> </w:t>
      </w:r>
      <w:r>
        <w:t xml:space="preserve">-</w:t>
      </w:r>
      <w:r>
        <w:t xml:space="preserve"> </w:t>
      </w:r>
      <w:r>
        <w:t xml:space="preserve">Senegal</w:t>
      </w:r>
      <w:r>
        <w:t xml:space="preserve"> </w:t>
      </w:r>
      <w:r>
        <w:t xml:space="preserve">Dakar</w:t>
      </w:r>
    </w:p>
    <w:bookmarkStart w:id="24" w:name="translator-interpreter-cover-letter"/>
    <w:p>
      <w:pPr>
        <w:pStyle w:val="Heading1"/>
      </w:pPr>
      <w:r>
        <w:t xml:space="preserve">Translator Interpreter 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w:t>
      </w:r>
      <w:r>
        <w:br/>
      </w:r>
      <w:r>
        <w:t xml:space="preserve">[Company Name]</w:t>
      </w:r>
      <w:r>
        <w:br/>
      </w:r>
      <w:r>
        <w:t xml:space="preserve">[Company Address]</w:t>
      </w:r>
      <w:r>
        <w:br/>
      </w:r>
      <w:r>
        <w:t xml:space="preserve">Dakar, Senegal</w:t>
      </w:r>
    </w:p>
    <w:p>
      <w:pPr>
        <w:pStyle w:val="BodyText"/>
      </w:pPr>
      <w:r>
        <w:t xml:space="preserve">Dear [Hiring Manager's Name],</w:t>
      </w:r>
    </w:p>
    <w:p>
      <w:pPr>
        <w:pStyle w:val="BodyText"/>
      </w:pPr>
      <w:r>
        <w:t xml:space="preserve">I am writing to express my enthusiastic interest in the Translator Interpreter position at your organization in Senegal Dakar. With a profound passion for language, cultural exchange, and cross-border communication, I believe my skills and experience align perfectly with the requirements of this role. As a dedicated professional who has navigated the complexities of multilingual environments, I am eager to contribute my expertise to support your mission in this vibrant and culturally rich region.</w:t>
      </w:r>
    </w:p>
    <w:p>
      <w:pPr>
        <w:pStyle w:val="BodyText"/>
      </w:pPr>
      <w:r>
        <w:t xml:space="preserve">Senegal Dakar, as a dynamic hub for international collaboration, presents unique opportunities for professionals who can bridge linguistic and cultural gaps. The city’s diverse population, spanning local communities and global stakeholders, demands a translator interpreter who not only masters languages but also understands the nuances of cultural contexts. My background in translation and interpretation has equipped me to navigate these challenges with precision and sensitivity, making me an ideal candidate for this role.</w:t>
      </w:r>
    </w:p>
    <w:bookmarkStart w:id="20" w:name="professional-background"/>
    <w:p>
      <w:pPr>
        <w:pStyle w:val="Heading2"/>
      </w:pPr>
      <w:r>
        <w:t xml:space="preserve">Professional Background</w:t>
      </w:r>
    </w:p>
    <w:p>
      <w:pPr>
        <w:pStyle w:val="FirstParagraph"/>
      </w:pPr>
      <w:r>
        <w:t xml:space="preserve">I hold a [insert degree, e.g., Bachelor’s/Master’s in Translation Studies or related field] from [insert institution], where I developed a strong foundation in language theory, cultural studies, and practical translation techniques. Over the past [X years], I have worked as a translator interpreter for organizations such as [mention relevant employers or projects], specializing in languages including [list languages]. This experience has honed my ability to deliver accurate and contextually appropriate translations across various domains, from legal documents to business negotiations and cultural exchanges.</w:t>
      </w:r>
    </w:p>
    <w:p>
      <w:pPr>
        <w:pStyle w:val="BodyText"/>
      </w:pPr>
      <w:r>
        <w:t xml:space="preserve">One of my most rewarding experiences was serving as a translator interpreter for an NGO in West Africa, where I facilitated communication between local communities and international partners. This role required not only linguistic proficiency but also a deep respect for cultural traditions and values. In Senegal Dakar, where language is both a tool for connection and a reflection of identity, such skills are essential. My work in this context has taught me to approach every project with empathy, adaptability, and a commitment to fostering mutual understanding.</w:t>
      </w:r>
    </w:p>
    <w:bookmarkEnd w:id="20"/>
    <w:bookmarkStart w:id="21" w:name="why-senegal-dakar"/>
    <w:p>
      <w:pPr>
        <w:pStyle w:val="Heading2"/>
      </w:pPr>
      <w:r>
        <w:t xml:space="preserve">Why Senegal Dakar?</w:t>
      </w:r>
    </w:p>
    <w:p>
      <w:pPr>
        <w:pStyle w:val="FirstParagraph"/>
      </w:pPr>
      <w:r>
        <w:t xml:space="preserve">Sending my application to your organization in Senegal Dakar is not just a professional choice—it’s a personal one. I have long admired the city’s role as a cultural and economic center in West Africa, where languages like French, Wolof, Pulaar, and many others coexist. As a translator interpreter, I am particularly drawn to the opportunity to work within this multilingual landscape. The ability to translate between these languages is not merely technical; it is a means of preserving heritage, advancing diplomacy, and empowering communities.</w:t>
      </w:r>
    </w:p>
    <w:p>
      <w:pPr>
        <w:pStyle w:val="BodyText"/>
      </w:pPr>
      <w:r>
        <w:t xml:space="preserve">In Senegal Dakar, the demand for skilled translators interpreters is growing due to the city’s role as a gateway for international trade, education, and humanitarian efforts. Whether supporting local businesses in navigating global markets or enabling cross-cultural dialogue in healthcare or education settings, my work would directly contribute to meaningful outcomes. I am especially interested in collaborating with organizations that prioritize inclusivity and sustainable development, as these align closely with my values.</w:t>
      </w:r>
    </w:p>
    <w:bookmarkEnd w:id="21"/>
    <w:bookmarkStart w:id="22" w:name="key-skills-and-qualifications"/>
    <w:p>
      <w:pPr>
        <w:pStyle w:val="Heading2"/>
      </w:pPr>
      <w:r>
        <w:t xml:space="preserve">Key Skills and Qualifications</w:t>
      </w:r>
    </w:p>
    <w:p>
      <w:pPr>
        <w:pStyle w:val="FirstParagraph"/>
      </w:pPr>
      <w:r>
        <w:t xml:space="preserve">As a translator interpreter, I bring a unique set of skills that are critical for success in Senegal Dakar’s dynamic environment:</w:t>
      </w:r>
    </w:p>
    <w:p>
      <w:pPr>
        <w:numPr>
          <w:ilvl w:val="0"/>
          <w:numId w:val="1001"/>
        </w:numPr>
        <w:pStyle w:val="Compact"/>
      </w:pPr>
      <w:r>
        <w:rPr>
          <w:bCs/>
          <w:b/>
        </w:rPr>
        <w:t xml:space="preserve">Linguistic Expertise:</w:t>
      </w:r>
      <w:r>
        <w:t xml:space="preserve"> </w:t>
      </w:r>
      <w:r>
        <w:t xml:space="preserve">Fluent in [list languages], with a proven ability to translate complex texts and interpret conversations accurately.</w:t>
      </w:r>
    </w:p>
    <w:p>
      <w:pPr>
        <w:numPr>
          <w:ilvl w:val="0"/>
          <w:numId w:val="1001"/>
        </w:numPr>
        <w:pStyle w:val="Compact"/>
      </w:pPr>
      <w:r>
        <w:rPr>
          <w:bCs/>
          <w:b/>
        </w:rPr>
        <w:t xml:space="preserve">Cultural Competence:</w:t>
      </w:r>
      <w:r>
        <w:t xml:space="preserve"> </w:t>
      </w:r>
      <w:r>
        <w:t xml:space="preserve">Deep understanding of the cultural, historical, and social contexts that shape communication in Senegal Dakar.</w:t>
      </w:r>
    </w:p>
    <w:p>
      <w:pPr>
        <w:numPr>
          <w:ilvl w:val="0"/>
          <w:numId w:val="1001"/>
        </w:numPr>
        <w:pStyle w:val="Compact"/>
      </w:pPr>
      <w:r>
        <w:rPr>
          <w:bCs/>
          <w:b/>
        </w:rPr>
        <w:t xml:space="preserve">Technical Proficiency:</w:t>
      </w:r>
      <w:r>
        <w:t xml:space="preserve"> </w:t>
      </w:r>
      <w:r>
        <w:t xml:space="preserve">Skilled in using translation tools (e.g., CAT software) and adapting to digital workflows.</w:t>
      </w:r>
    </w:p>
    <w:p>
      <w:pPr>
        <w:numPr>
          <w:ilvl w:val="0"/>
          <w:numId w:val="1001"/>
        </w:numPr>
        <w:pStyle w:val="Compact"/>
      </w:pPr>
      <w:r>
        <w:rPr>
          <w:bCs/>
          <w:b/>
        </w:rPr>
        <w:t xml:space="preserve">Critical Thinking:</w:t>
      </w:r>
      <w:r>
        <w:t xml:space="preserve"> </w:t>
      </w:r>
      <w:r>
        <w:t xml:space="preserve">Ability to analyze context, identify potential misunderstandings, and deliver translations that resonate with both parties.</w:t>
      </w:r>
    </w:p>
    <w:p>
      <w:pPr>
        <w:numPr>
          <w:ilvl w:val="0"/>
          <w:numId w:val="1001"/>
        </w:numPr>
        <w:pStyle w:val="Compact"/>
      </w:pPr>
      <w:r>
        <w:rPr>
          <w:bCs/>
          <w:b/>
        </w:rPr>
        <w:t xml:space="preserve">Communication Skills:</w:t>
      </w:r>
      <w:r>
        <w:t xml:space="preserve"> </w:t>
      </w:r>
      <w:r>
        <w:t xml:space="preserve">Strong interpersonal abilities to build trust and rapport with clients, stakeholders, and local communities.</w:t>
      </w:r>
    </w:p>
    <w:p>
      <w:pPr>
        <w:pStyle w:val="FirstParagraph"/>
      </w:pPr>
      <w:r>
        <w:t xml:space="preserve">In my previous roles, I have consistently demonstrated the ability to manage high-pressure situations while maintaining accuracy and professionalism. For example, during a recent project involving a multinational team in Dakar, I provided real-time interpretation for meetings that required translating between French and Wolof. This experience reinforced the importance of cultural awareness in ensuring effective communication and avoiding misinterpretations.</w:t>
      </w:r>
    </w:p>
    <w:bookmarkEnd w:id="22"/>
    <w:bookmarkStart w:id="23" w:name="commitment-to-excellence"/>
    <w:p>
      <w:pPr>
        <w:pStyle w:val="Heading2"/>
      </w:pPr>
      <w:r>
        <w:t xml:space="preserve">Commitment to Excellence</w:t>
      </w:r>
    </w:p>
    <w:p>
      <w:pPr>
        <w:pStyle w:val="FirstParagraph"/>
      </w:pPr>
      <w:r>
        <w:t xml:space="preserve">My dedication to the field of translation and interpretation is driven by a belief in its power to transform lives. In Senegal Dakar, where language can be both a barrier and a bridge, I aim to make a tangible impact through my work. I am committed to continuous learning, staying updated on linguistic trends, and refining my skills to meet the evolving needs of your organization.</w:t>
      </w:r>
    </w:p>
    <w:p>
      <w:pPr>
        <w:pStyle w:val="BodyText"/>
      </w:pPr>
      <w:r>
        <w:t xml:space="preserve">I am particularly excited about the opportunity to contribute to your team’s goals in Senegal Dakar. Whether it’s supporting local initiatives, facilitating international partnerships, or promoting cultural exchange, I am eager to bring my passion for language and cross-cultural communication to your organization. My goal is not only to meet expectations but to exceed them by delivering exceptional service that reflects the values of integrity, respect, and collaboration.</w:t>
      </w:r>
    </w:p>
    <w:p>
      <w:pPr>
        <w:pStyle w:val="BodyText"/>
      </w:pPr>
      <w:r>
        <w:t xml:space="preserve">Thank you for considering my application. I would welcome the opportunity to discuss how my background, skills, and enthusiasm align with your needs. Please feel free to contact me at [your phone number] or [your email address] at your earliest convenience. I look forward to the possibility of contributing to your mission in Senegal Dakar.</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Cover Letter - Senegal Dakar</dc:title>
  <dc:creator/>
  <dc:language>en</dc:language>
  <cp:keywords/>
  <dcterms:created xsi:type="dcterms:W3CDTF">2026-07-21T00:14:44Z</dcterms:created>
  <dcterms:modified xsi:type="dcterms:W3CDTF">2026-07-21T00:14:44Z</dcterms:modified>
</cp:coreProperties>
</file>

<file path=docProps/custom.xml><?xml version="1.0" encoding="utf-8"?>
<Properties xmlns="http://schemas.openxmlformats.org/officeDocument/2006/custom-properties" xmlns:vt="http://schemas.openxmlformats.org/officeDocument/2006/docPropsVTypes"/>
</file>