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X80a0c0fbaae630a26aa1921700e5f6503d06f01"/>
    <w:p>
      <w:pPr>
        <w:pStyle w:val="Heading1"/>
      </w:pPr>
      <w:r>
        <w:t xml:space="preserve">Translator Interpreter Cover Letter for South Africa Johannesburg</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strong interest in the Translator Interpreter position at your organization in South Africa Johannesburg. As a passionate and experienced professional in the field of translation and interpretation, I am eager to contribute my linguistic expertise, cultural sensitivity, and dedication to bridging communication gaps across diverse communities. With a deep understanding of the unique multilingual landscape of South Africa Johannesburg, I am confident in my ability to support your organization’s mission through precise and culturally informed language services.</w:t>
      </w:r>
    </w:p>
    <w:bookmarkStart w:id="20" w:name="X99c2e838551c8d4e1061db60cbfc2da3e1c5145"/>
    <w:p>
      <w:pPr>
        <w:pStyle w:val="Heading2"/>
      </w:pPr>
      <w:r>
        <w:t xml:space="preserve">Why I Am a Strong Candidate for the Translator Interpreter Role</w:t>
      </w:r>
    </w:p>
    <w:p>
      <w:pPr>
        <w:pStyle w:val="FirstParagraph"/>
      </w:pPr>
      <w:r>
        <w:t xml:space="preserve">As a qualified Translator Interpreter, I have spent over [X years] honing my skills in translating and interpreting between multiple languages, with a particular focus on the linguistic diversity of South Africa. Johannesburg, being one of the country’s most dynamic cities, is home to 11 official languages, including Zulu, Xhosa, Afrikaans, and English. My ability to navigate these complex language systems while maintaining cultural nuance is a core strength that aligns perfectly with the needs of your organization.</w:t>
      </w:r>
    </w:p>
    <w:p>
      <w:pPr>
        <w:pStyle w:val="BodyText"/>
      </w:pPr>
      <w:r>
        <w:t xml:space="preserve">Throughout my career, I have provided translation and interpretation services in various sectors, including legal, medical, business, and education. This experience has allowed me to develop a keen awareness of the importance of accuracy and context in language work. For instance, during my tenure with [Previous Organization], I translated legal documents for a multinational corporation operating in Johannesburg, ensuring that all content adhered to local regulations and cultural norms. This project not only reinforced my technical proficiency but also highlighted the critical role that interpreters play in fostering trust and clarity between stakeholders.</w:t>
      </w:r>
    </w:p>
    <w:bookmarkEnd w:id="20"/>
    <w:bookmarkStart w:id="21" w:name="X9c7c69fcf37a82a68fa9c43bf0d2a8d321dfd3c"/>
    <w:p>
      <w:pPr>
        <w:pStyle w:val="Heading2"/>
      </w:pPr>
      <w:r>
        <w:t xml:space="preserve">Understanding the Unique Needs of South Africa Johannesburg</w:t>
      </w:r>
    </w:p>
    <w:p>
      <w:pPr>
        <w:pStyle w:val="FirstParagraph"/>
      </w:pPr>
      <w:r>
        <w:t xml:space="preserve">Johannesburg, as a global hub for trade, culture, and innovation, presents a unique set of challenges and opportunities for translators and interpreters. The city’s diverse population requires services that are not only linguistically accurate but also culturally resonant. My background in working with both local communities and international clients has equipped me to address these needs effectively.</w:t>
      </w:r>
    </w:p>
    <w:p>
      <w:pPr>
        <w:pStyle w:val="BodyText"/>
      </w:pPr>
      <w:r>
        <w:t xml:space="preserve">For example, I have frequently interpreted during community outreach programs in Johannesburg, where my role was to ensure that information about public health initiatives or educational reforms reached all language groups without misinterpretation. This work demanded not only linguistic fluency but also a deep respect for the cultural values and traditions of each community. I understand that in South Africa, language is more than a tool for communication—it is a bridge to inclusion, equity, and social cohesion.</w:t>
      </w:r>
    </w:p>
    <w:bookmarkEnd w:id="21"/>
    <w:bookmarkStart w:id="22" w:name="X60616a9f551a734f856c1c6a53e46b86abfc333"/>
    <w:p>
      <w:pPr>
        <w:pStyle w:val="Heading2"/>
      </w:pPr>
      <w:r>
        <w:t xml:space="preserve">My Commitment to Excellence in Translation and Interpretation</w:t>
      </w:r>
    </w:p>
    <w:p>
      <w:pPr>
        <w:pStyle w:val="FirstParagraph"/>
      </w:pPr>
      <w:r>
        <w:t xml:space="preserve">As a Translator Interpreter, I am committed to upholding the highest standards of professionalism. I stay updated on industry best practices through continuous education and certification programs. My qualifications include [mention any relevant certifications, e.g., “a Master’s Degree in Translation Studies” or “certification from the South African Translators’ Association”]. These credentials, combined with my hands-on experience, enable me to deliver translations and interpretations that are both precise and contextually appropriate.</w:t>
      </w:r>
    </w:p>
    <w:p>
      <w:pPr>
        <w:pStyle w:val="BodyText"/>
      </w:pPr>
      <w:r>
        <w:t xml:space="preserve">In addition to technical skills, I bring a strong work ethic and adaptability. Whether working in high-pressure environments such as courtrooms or collaborative settings like corporate meetings, I remain focused on the goal of clear communication. My ability to listen actively, think critically, and convey messages accurately is a testament to my dedication to the craft of translation and interpretation.</w:t>
      </w:r>
    </w:p>
    <w:bookmarkEnd w:id="22"/>
    <w:bookmarkStart w:id="23" w:name="X6b551ce5806446cdabf18637377988ebd7ee741"/>
    <w:p>
      <w:pPr>
        <w:pStyle w:val="Heading2"/>
      </w:pPr>
      <w:r>
        <w:t xml:space="preserve">Why South Africa Johannesburg Is the Ideal Location for My Work</w:t>
      </w:r>
    </w:p>
    <w:p>
      <w:pPr>
        <w:pStyle w:val="FirstParagraph"/>
      </w:pPr>
      <w:r>
        <w:t xml:space="preserve">Johannesburg’s vibrant cultural tapestry makes it an ideal location for someone like me who thrives in diverse, fast-paced environments. The city’s role as a center for business, tourism, and international collaboration means that the demand for skilled translators and interpreters is ever-growing. I am particularly drawn to the opportunity to work with organizations that prioritize inclusivity and cross-cultural understanding—values that resonate deeply with my professional philosophy.</w:t>
      </w:r>
    </w:p>
    <w:p>
      <w:pPr>
        <w:pStyle w:val="BodyText"/>
      </w:pPr>
      <w:r>
        <w:t xml:space="preserve">Moreover, Johannesburg’s history as a melting pot of languages and cultures has shaped my perspective on the power of language to unite people. I have worked extensively with marginalized communities in the city, ensuring their voices are heard in policy discussions and service delivery. This experience has reinforced my belief that translation is not just about words—it is about creating pathways for equity and representation.</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Translator Interpreter to your organization in South Africa Johannesburg. My combination of linguistic expertise, cultural awareness, and commitment to excellence positions me to deliver high-quality services that meet your needs. I am eager to bring my passion for language and communication to a dynamic team that values clarity, accuracy, and inclusivity.</w:t>
      </w:r>
    </w:p>
    <w:p>
      <w:pPr>
        <w:pStyle w:val="BodyText"/>
      </w:pPr>
      <w:r>
        <w:t xml:space="preserve">Thank you for considering my application. I would welcome the opportunity to discuss how my background and skills align with your organization’s goals. Please feel free to contact me at [Your Phone Number] or [Your Email Address] at your earliest convenience. I look forward to the possibility of contributing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South Africa Johannesburg</dc:title>
  <dc:creator/>
  <dc:language>en</dc:language>
  <cp:keywords/>
  <dcterms:created xsi:type="dcterms:W3CDTF">2026-07-24T14:40:56Z</dcterms:created>
  <dcterms:modified xsi:type="dcterms:W3CDTF">2026-07-24T14:40:56Z</dcterms:modified>
</cp:coreProperties>
</file>

<file path=docProps/custom.xml><?xml version="1.0" encoding="utf-8"?>
<Properties xmlns="http://schemas.openxmlformats.org/officeDocument/2006/custom-properties" xmlns:vt="http://schemas.openxmlformats.org/officeDocument/2006/docPropsVTypes"/>
</file>