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keen interest in the Translator Interpreter position at [Company/Organization Name] in Sri Lanka Colombo. As a dedicated professional with extensive experience in multilingual communication and cultural mediation, I am confident that my skills align perfectly with the requirements of this role. The opportunity to contribute as a Translator Interpreter in Sri Lanka Colombo excites me deeply, given the city's vibrant multicultural environment and its significance as a hub for global interactions. My passion for bridging linguistic and cultural gaps, combined with my academic background and practical expertise, positions me to deliver exceptional value to your organization.</w:t>
      </w:r>
    </w:p>
    <w:bookmarkStart w:id="20" w:name="X88bc14ee2b8593e0986f485dfaf20e085fc6356"/>
    <w:p>
      <w:pPr>
        <w:pStyle w:val="Heading2"/>
      </w:pPr>
      <w:r>
        <w:t xml:space="preserve">Why Translator Interpreter? A Commitment to Precision and Connection</w:t>
      </w:r>
    </w:p>
    <w:p>
      <w:pPr>
        <w:pStyle w:val="FirstParagraph"/>
      </w:pPr>
      <w:r>
        <w:t xml:space="preserve">The role of a Translator Interpreter is not merely about converting words from one language to another; it is about fostering understanding, respect, and collaboration across diverse communities. In Sri Lanka Colombo, where English, Sinhala, and Tamil coexist as official languages, the need for skilled professionals who can navigate these linguistic landscapes with accuracy and sensitivity is more critical than ever. My career has been built on the principle that effective communication is the cornerstone of successful relationships—whether in business, diplomacy, or community engagement.</w:t>
      </w:r>
    </w:p>
    <w:p>
      <w:pPr>
        <w:pStyle w:val="BodyText"/>
      </w:pPr>
      <w:r>
        <w:t xml:space="preserve">Over the past [X years], I have honed my abilities as a Translator Interpreter through a combination of formal education and hands-on experience. I hold a [Degree Name] in Linguistics and Translation Studies from [University Name], where I specialized in cross-cultural communication and language theory. This foundation has equipped me with the technical skills to handle complex texts, idiomatic expressions, and nuanced conversations, ensuring that the intended meaning is preserved across languages. Additionally, my certification as a Professional Translator by [Relevant Certification Body] underscores my commitment to upholding the highest standards of accuracy and ethics in this field.</w:t>
      </w:r>
    </w:p>
    <w:bookmarkEnd w:id="20"/>
    <w:bookmarkStart w:id="21" w:name="X8ae9d1d9e339ee888082d227bea5474612ff8f4"/>
    <w:p>
      <w:pPr>
        <w:pStyle w:val="Heading2"/>
      </w:pPr>
      <w:r>
        <w:t xml:space="preserve">Experience in Sri Lanka Colombo: Bridging Cultures in a Diverse Environment</w:t>
      </w:r>
    </w:p>
    <w:p>
      <w:pPr>
        <w:pStyle w:val="FirstParagraph"/>
      </w:pPr>
      <w:r>
        <w:t xml:space="preserve">Sri Lanka Colombo, with its rich tapestry of traditions, languages, and historical significance, has always been a place where translation and interpretation play a vital role. As someone who has worked extensively in multicultural settings, I understand the unique challenges and opportunities that arise when mediating between different linguistic communities. My time in Colombo has allowed me to immerse myself in the local culture while maintaining my ability to communicate effectively with international partners.</w:t>
      </w:r>
    </w:p>
    <w:p>
      <w:pPr>
        <w:pStyle w:val="BodyText"/>
      </w:pPr>
      <w:r>
        <w:t xml:space="preserve">For instance, during my tenure as a freelance Translator Interpreter for [Previous Organization or Client], I provided critical support for cross-border business negotiations between Sri Lankan and international clients. This included translating legal documents, facilitating meetings, and interpreting during cultural exchange programs. These experiences reinforced my ability to adapt to the specific needs of each project while maintaining the integrity of the original message. I am particularly proud of a recent assignment where I helped a multinational NGO conduct community outreach in both Sinhala and Tamil, ensuring that their initiatives reached marginalized populations effectively.</w:t>
      </w:r>
    </w:p>
    <w:p>
      <w:pPr>
        <w:pStyle w:val="BodyText"/>
      </w:pPr>
      <w:r>
        <w:t xml:space="preserve">Furthermore, my work in Colombo has involved collaborating with local institutions to translate educational materials and public health campaigns. This required not only linguistic proficiency but also an understanding of the cultural context in which these messages would be received. I have consistently demonstrated the ability to balance technical accuracy with cultural relevance, a skill that is essential for any Translator Interpreter operating in Sri Lanka.</w:t>
      </w:r>
    </w:p>
    <w:bookmarkEnd w:id="21"/>
    <w:bookmarkStart w:id="22" w:name="X4bfb278da5b56a4bacdffa7f52dff52d4ab204c"/>
    <w:p>
      <w:pPr>
        <w:pStyle w:val="Heading2"/>
      </w:pPr>
      <w:r>
        <w:t xml:space="preserve">Why Sri Lanka Colombo? A City of Opportunity and Connection</w:t>
      </w:r>
    </w:p>
    <w:p>
      <w:pPr>
        <w:pStyle w:val="FirstParagraph"/>
      </w:pPr>
      <w:r>
        <w:t xml:space="preserve">Choosing Sri Lanka Colombo as the location for this role is not merely a professional decision—it is a personal one. The city’s dynamic energy, historic landmarks like the Fort area, and bustling markets reflect a society in constant motion, where language and culture are at the heart of every interaction. As a Translator Interpreter, I am drawn to Colombo’s role as a global gateway for trade, tourism, and diplomacy. This position would allow me to contribute to the city’s continued growth while leveraging my skills to support meaningful connections between people.</w:t>
      </w:r>
    </w:p>
    <w:p>
      <w:pPr>
        <w:pStyle w:val="BodyText"/>
      </w:pPr>
      <w:r>
        <w:t xml:space="preserve">Colombo’s multiculturalism is both a challenge and an opportunity for translators and interpreters. The city is home to a diverse population, including expatriates, local communities, and international organizations. My ability to navigate these intersections has been refined through years of experience working with clients from various backgrounds. Whether interpreting during business meetings in English or translating documents into Sinhala for government agencies, I approach each task with the same level of dedication and professionalism.</w:t>
      </w:r>
    </w:p>
    <w:p>
      <w:pPr>
        <w:pStyle w:val="BodyText"/>
      </w:pPr>
      <w:r>
        <w:t xml:space="preserve">Additionally, Colombo’s growing tech sector and increasing demand for multilingual services make it an ideal place to advance my career as a Translator Interpreter. I am eager to contribute to initiatives that promote inclusivity and accessibility in a rapidly evolving urban environment. The opportunity to work with an organization that values linguistic diversity and cultural competence aligns perfectly with my professional aspirations.</w:t>
      </w:r>
    </w:p>
    <w:bookmarkEnd w:id="22"/>
    <w:bookmarkStart w:id="23" w:name="Xd1c34f62b7cb80ebeb5cbefa4f6301ad318bbcb"/>
    <w:p>
      <w:pPr>
        <w:pStyle w:val="Heading2"/>
      </w:pPr>
      <w:r>
        <w:t xml:space="preserve">My Approach: Precision, Empathy, and Continuous Learning</w:t>
      </w:r>
    </w:p>
    <w:p>
      <w:pPr>
        <w:pStyle w:val="FirstParagraph"/>
      </w:pPr>
      <w:r>
        <w:t xml:space="preserve">What sets me apart as a Translator Interpreter is my unwavering commitment to precision, empathy, and continuous learning. I believe that effective translation goes beyond words—it involves understanding the emotions, intentions, and cultural nuances behind them. In Sri Lanka Colombo, where language can often reflect deep-seated traditions and values, this approach is essential.</w:t>
      </w:r>
    </w:p>
    <w:p>
      <w:pPr>
        <w:pStyle w:val="BodyText"/>
      </w:pPr>
      <w:r>
        <w:t xml:space="preserve">I also prioritize ongoing professional development to stay current with industry trends and technological advancements. For example, I regularly attend workshops on emerging translation tools and participate in peer review sessions to refine my skills. This proactive mindset ensures that I remain adaptable in a field where demands are constantly evolving.</w:t>
      </w:r>
    </w:p>
    <w:bookmarkEnd w:id="23"/>
    <w:bookmarkStart w:id="24" w:name="Xa31788d20fc2a424c44cb17553cfb91f4769c19"/>
    <w:p>
      <w:pPr>
        <w:pStyle w:val="Heading2"/>
      </w:pPr>
      <w:r>
        <w:t xml:space="preserve">Conclusion: A Passionate Candidate Ready to Contribute</w:t>
      </w:r>
    </w:p>
    <w:p>
      <w:pPr>
        <w:pStyle w:val="FirstParagraph"/>
      </w:pPr>
      <w:r>
        <w:t xml:space="preserve">In conclusion, I am enthusiastic about the possibility of joining your team as a Translator Interpreter in Sri Lanka Colombo. My background, skills, and passion for language make me an ideal candidate to support your organization’s goals while contributing to the city’s vibrant multicultural landscape. I would welcome the opportunity to discuss how my expertise can benefit your work and help foster stronger connections across languages and cultures.</w:t>
      </w:r>
    </w:p>
    <w:p>
      <w:pPr>
        <w:pStyle w:val="BodyText"/>
      </w:pPr>
      <w:r>
        <w:t xml:space="preserve">Thank you for considering my application. I look forward to the possibility of speaking with you soon.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Translator Interpreter Position in Sri Lanka Colombo</dc:title>
  <dc:creator/>
  <dc:language>en</dc:language>
  <cp:keywords/>
  <dcterms:created xsi:type="dcterms:W3CDTF">2026-07-23T08:08:26Z</dcterms:created>
  <dcterms:modified xsi:type="dcterms:W3CDTF">2026-07-23T08:08:26Z</dcterms:modified>
</cp:coreProperties>
</file>

<file path=docProps/custom.xml><?xml version="1.0" encoding="utf-8"?>
<Properties xmlns="http://schemas.openxmlformats.org/officeDocument/2006/custom-properties" xmlns:vt="http://schemas.openxmlformats.org/officeDocument/2006/docPropsVTypes"/>
</file>