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5" w:name="X3e36da5b1fedef42b02f15ffd41b419cabe3a82"/>
    <w:p>
      <w:pPr>
        <w:pStyle w:val="Heading1"/>
      </w:pPr>
      <w:r>
        <w:t xml:space="preserve">Cover Letter for Translator Interpreter Position in United States Chicago</w:t>
      </w:r>
    </w:p>
    <w:p>
      <w:pPr>
        <w:pStyle w:val="FirstParagraph"/>
      </w:pPr>
      <w:r>
        <w:t xml:space="preserve">Dear [Hiring Manager's Name],</w:t>
      </w:r>
    </w:p>
    <w:p>
      <w:pPr>
        <w:pStyle w:val="BodyText"/>
      </w:pPr>
      <w:r>
        <w:t xml:space="preserve">I am writing to express my enthusiasm for the Translator Interpreter position at your esteemed organization in the United States Chicago. As a professional with over [X years] of experience in translation and interpretation, I am deeply committed to bridging linguistic and cultural gaps while contributing to the vibrant, multilingual community that defines Chicago. My background in [specific languages or fields] and my passion for fostering cross-cultural communication align perfectly with the needs of your organization, which serves a diverse population in one of America’s most dynamic cities.</w:t>
      </w:r>
    </w:p>
    <w:p>
      <w:pPr>
        <w:pStyle w:val="BodyText"/>
      </w:pPr>
      <w:r>
        <w:t xml:space="preserve">Chicago’s reputation as a global hub for arts, business, and innovation makes it an ideal location for professionals like myself who specialize in translation and interpretation. The city's rich cultural tapestry—home to over [X] languages spoken by residents—demands precise and culturally sensitive communication across sectors such as healthcare, education, legal services, and international trade. As a Translator Interpreter with a deep understanding of both linguistic nuances and the sociocultural contexts of the communities I serve, I am confident in my ability to support your mission of inclusivity and accessibility.</w:t>
      </w:r>
    </w:p>
    <w:bookmarkStart w:id="20" w:name="professional-expertise"/>
    <w:p>
      <w:pPr>
        <w:pStyle w:val="Heading2"/>
      </w:pPr>
      <w:r>
        <w:t xml:space="preserve">Professional Expertise</w:t>
      </w:r>
    </w:p>
    <w:p>
      <w:pPr>
        <w:pStyle w:val="FirstParagraph"/>
      </w:pPr>
      <w:r>
        <w:t xml:space="preserve">My career as a Translator Interpreter has been defined by a commitment to accuracy, empathy, and adaptability. I hold [certification, e.g., "a certification from the American Translators Association (ATA)"] and have worked extensively with languages such as [Language 1], [Language 2], and [Language 3]. Whether translating legal documents, interpreting during medical consultations, or facilitating business negotiations, I ensure that every message is conveyed with clarity and cultural sensitivity. My work in the United States Chicago has allowed me to collaborate with organizations ranging from nonprofit agencies to multinational corporations, all of which value the role of translation in fostering mutual understanding.</w:t>
      </w:r>
    </w:p>
    <w:p>
      <w:pPr>
        <w:pStyle w:val="BodyText"/>
      </w:pPr>
      <w:r>
        <w:t xml:space="preserve">In addition to my language skills, I am proficient in using industry-standard tools such as [mention software like SDL Trados, MemoQ, or CAT tools] and have a strong grasp of terminology management and localization practices. This technical expertise enables me to deliver high-quality translations that meet the specific needs of clients while maintaining the integrity of the original message. For example, during my tenure at [previous organization or freelance work], I translated over [X] documents for a healthcare provider in Chicago, ensuring that patients from diverse backgrounds received accurate information about their care.</w:t>
      </w:r>
    </w:p>
    <w:bookmarkEnd w:id="20"/>
    <w:bookmarkStart w:id="21" w:name="X4ddf9ea2723922a3ee132557ca9362aa302349a"/>
    <w:p>
      <w:pPr>
        <w:pStyle w:val="Heading2"/>
      </w:pPr>
      <w:r>
        <w:t xml:space="preserve">Cultural Competence and Community Engagement</w:t>
      </w:r>
    </w:p>
    <w:p>
      <w:pPr>
        <w:pStyle w:val="FirstParagraph"/>
      </w:pPr>
      <w:r>
        <w:t xml:space="preserve">As a Translator Interpreter in the United States Chicago, I recognize the critical role that cultural competence plays in effective communication. Language is not just words—it is a reflection of identity, values, and lived experiences. My work often involves navigating these complexities to ensure that translations and interpretations are not only grammatically correct but also culturally appropriate. For instance, I have interpreted for community events hosted by [local organization or institution], where understanding the nuances of dialects and regional expressions was essential to connecting with attendees.</w:t>
      </w:r>
    </w:p>
    <w:p>
      <w:pPr>
        <w:pStyle w:val="BodyText"/>
      </w:pPr>
      <w:r>
        <w:t xml:space="preserve">My dedication to community engagement is another cornerstone of my work. In Chicago, where neighborhoods like Pilsen, Little Village, and Chinatown thrive as cultural enclaves, I have collaborated with local leaders to provide translation services that empower underserved populations. Whether assisting immigrants with legal processes or supporting multilingual educational programs, I strive to ensure that every individual feels heard and respected. This approach has earned me the trust of clients and colleagues alike, who appreciate my ability to balance professional rigor with genuine cultural empathy.</w:t>
      </w:r>
    </w:p>
    <w:bookmarkEnd w:id="21"/>
    <w:bookmarkStart w:id="22" w:name="why-chicago"/>
    <w:p>
      <w:pPr>
        <w:pStyle w:val="Heading2"/>
      </w:pPr>
      <w:r>
        <w:t xml:space="preserve">Why Chicago?</w:t>
      </w:r>
    </w:p>
    <w:p>
      <w:pPr>
        <w:pStyle w:val="FirstParagraph"/>
      </w:pPr>
      <w:r>
        <w:t xml:space="preserve">The United States Chicago is more than just a city—it is a microcosm of global diversity that demands the skills of a Translator Interpreter. With its bustling international airport, world-class universities, and thriving industries, Chicago is a place where language barriers can significantly impact opportunities. My experience working in this environment has taught me the importance of tailoring my services to meet the unique needs of clients while staying attuned to the city’s evolving linguistic landscape.</w:t>
      </w:r>
    </w:p>
    <w:p>
      <w:pPr>
        <w:pStyle w:val="BodyText"/>
      </w:pPr>
      <w:r>
        <w:t xml:space="preserve">For example, I have interpreted during public health campaigns aimed at immigrant communities, ensuring that critical information about vaccination programs and social services was accessible to all. I have also translated marketing materials for small businesses seeking to expand their reach in Chicago’s competitive market. These experiences have reinforced my belief that translation is not just a technical skill but a powerful tool for equity and inclusion.</w:t>
      </w:r>
    </w:p>
    <w:bookmarkEnd w:id="22"/>
    <w:bookmarkStart w:id="23" w:name="commitment-to-excellence"/>
    <w:p>
      <w:pPr>
        <w:pStyle w:val="Heading2"/>
      </w:pPr>
      <w:r>
        <w:t xml:space="preserve">Commitment to Excellence</w:t>
      </w:r>
    </w:p>
    <w:p>
      <w:pPr>
        <w:pStyle w:val="FirstParagraph"/>
      </w:pPr>
      <w:r>
        <w:t xml:space="preserve">I am particularly drawn to your organization’s focus on [specific value, e.g., "community outreach," "multilingual services," or "international collaboration"]. As a Translator Interpreter, I understand that every project requires meticulous attention to detail and a deep respect for the cultures involved. My ability to work independently and as part of a team ensures that I can seamlessly integrate into your workflows while maintaining the high standards expected in the field.</w:t>
      </w:r>
    </w:p>
    <w:p>
      <w:pPr>
        <w:pStyle w:val="BodyText"/>
      </w:pPr>
      <w:r>
        <w:t xml:space="preserve">Moreover, I am continuously expanding my knowledge through professional development opportunities, such as workshops on [specific topic, e.g., "medical terminology" or "intercultural communication"]. This commitment to growth enables me to stay current with industry trends and best practices, ensuring that my translations and interpretations remain accurate and relevant in a rapidly changing world.</w:t>
      </w:r>
    </w:p>
    <w:bookmarkEnd w:id="23"/>
    <w:bookmarkStart w:id="24" w:name="conclusion"/>
    <w:p>
      <w:pPr>
        <w:pStyle w:val="Heading2"/>
      </w:pPr>
      <w:r>
        <w:t xml:space="preserve">Conclusion</w:t>
      </w:r>
    </w:p>
    <w:p>
      <w:pPr>
        <w:pStyle w:val="FirstParagraph"/>
      </w:pPr>
      <w:r>
        <w:t xml:space="preserve">In conclusion, I am eager to bring my expertise as a Translator Interpreter to your organization in the United States Chicago. My passion for language, combined with my dedication to cultural understanding, positions me to contribute meaningfully to your team. I would welcome the opportunity to discuss how my skills and experiences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