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Committee Name]</w:t>
      </w:r>
      <w:r>
        <w:br/>
      </w:r>
      <w:r>
        <w:t xml:space="preserve">[University Name]</w:t>
      </w:r>
      <w:r>
        <w:br/>
      </w:r>
      <w:r>
        <w:t xml:space="preserve">[University Address]</w:t>
      </w:r>
      <w:r>
        <w:br/>
      </w:r>
      <w:r>
        <w:t xml:space="preserve">Medellín, Colombia</w:t>
      </w:r>
    </w:p>
    <w:bookmarkStart w:id="25" w:name="dear-hiring-committee"/>
    <w:p>
      <w:pPr>
        <w:pStyle w:val="Heading2"/>
      </w:pPr>
      <w:r>
        <w:t xml:space="preserve">Dear Hiring Committee,</w:t>
      </w:r>
    </w:p>
    <w:p>
      <w:pPr>
        <w:pStyle w:val="FirstParagraph"/>
      </w:pPr>
      <w:r>
        <w:t xml:space="preserve">I am writing to express my sincere interest in the University Lecturer position at your esteemed institution in Medellín, Colombia. As an enthusiastic educator with a deep commitment to fostering academic excellence and cultural exchange, I am eager to contribute my expertise and passion for teaching to your dynamic university community. The opportunity to join a vibrant academic environment like that of Medellín—known for its innovation, creativity, and rich cultural heritage—aligns perfectly with my professional goals as a University Lecturer.</w:t>
      </w:r>
    </w:p>
    <w:bookmarkStart w:id="20" w:name="Xe8b1ac7b9ab85b59e08bde913a757030294a649"/>
    <w:p>
      <w:pPr>
        <w:pStyle w:val="Heading3"/>
      </w:pPr>
      <w:r>
        <w:t xml:space="preserve">Academic Background and Professional Experience</w:t>
      </w:r>
    </w:p>
    <w:p>
      <w:pPr>
        <w:pStyle w:val="FirstParagraph"/>
      </w:pPr>
      <w:r>
        <w:t xml:space="preserve">With a [Your Degree] in [Your Field of Study] from [Your University], I have cultivated a robust foundation in both theoretical knowledge and practical application. My academic journey has been complemented by over [X years] of experience teaching at the tertiary level, where I have developed and delivered courses in [Specific Subjects or Disciplines]. As a University Lecturer, I have consistently prioritized student-centered learning, emphasizing critical thinking, collaborative problem-solving, and real-world relevance in my curriculum design.</w:t>
      </w:r>
    </w:p>
    <w:p>
      <w:pPr>
        <w:pStyle w:val="BodyText"/>
      </w:pPr>
      <w:r>
        <w:t xml:space="preserve">My teaching experience spans institutions across [Your Country or Region], where I have taught diverse student populations and adapted my methodologies to meet varying academic standards. For instance, at [Previous University], I designed a interdisciplinary course on [Topic], which received high praise for its innovative approach to integrating global perspectives with local context. This aligns with the mission of your university in Colombia Medellín, where fostering cross-cultural understanding and academic innovation is likely a cornerstone of your educational philosophy.</w:t>
      </w:r>
    </w:p>
    <w:bookmarkEnd w:id="20"/>
    <w:bookmarkStart w:id="21" w:name="research-and-contributions"/>
    <w:p>
      <w:pPr>
        <w:pStyle w:val="Heading3"/>
      </w:pPr>
      <w:r>
        <w:t xml:space="preserve">Research and Contributions</w:t>
      </w:r>
    </w:p>
    <w:p>
      <w:pPr>
        <w:pStyle w:val="FirstParagraph"/>
      </w:pPr>
      <w:r>
        <w:t xml:space="preserve">Beyond teaching, I have actively contributed to scholarly research, publishing papers in [Journals or Conferences] on topics such as [Specific Research Areas]. My work focuses on [Brief Description of Research Focus], which has been recognized for its potential to address pressing challenges in [Field of Study]. I am particularly drawn to the opportunity to collaborate with researchers at your institution, as Medellín is renowned for its cutting-edge research initiatives and partnerships with international academic networks.</w:t>
      </w:r>
    </w:p>
    <w:p>
      <w:pPr>
        <w:pStyle w:val="BodyText"/>
      </w:pPr>
      <w:r>
        <w:t xml:space="preserve">As a University Lecturer, I have also mentored students on research projects and guided them toward presenting their work at national and international conferences. This experience has reinforced my belief that teaching and research are interconnected, and I am keen to bring this synergy to your institution in Colombia Medellín. The city’s reputation as a hub for technological advancement, environmental sustainability, and social innovation offers an ideal setting for such collaborative endeavors.</w:t>
      </w:r>
    </w:p>
    <w:bookmarkEnd w:id="21"/>
    <w:bookmarkStart w:id="22" w:name="why-colombia-medellín"/>
    <w:p>
      <w:pPr>
        <w:pStyle w:val="Heading3"/>
      </w:pPr>
      <w:r>
        <w:t xml:space="preserve">Why Colombia Medellín?</w:t>
      </w:r>
    </w:p>
    <w:p>
      <w:pPr>
        <w:pStyle w:val="FirstParagraph"/>
      </w:pPr>
      <w:r>
        <w:t xml:space="preserve">The decision to apply for a University Lecturer position in Colombia Medellín is deeply rooted in my admiration for the city’s academic vibrancy and cultural richness. Medellín, often dubbed the “City of Eternal Spring,” is not only a center of economic growth but also a beacon of educational excellence. Institutions such as Universidad de Antioquia and EAFIT have long been recognized for their contributions to research, community engagement, and global partnerships—values that resonate strongly with my own professional ethos.</w:t>
      </w:r>
    </w:p>
    <w:p>
      <w:pPr>
        <w:pStyle w:val="BodyText"/>
      </w:pPr>
      <w:r>
        <w:t xml:space="preserve">Living in Medellín would allow me to immerse myself in a community that values creativity, resilience, and social responsibility. The city’s commitment to urban transformation, exemplified by its revitalized public spaces and emphasis on education as a tool for empowerment, reflects the kind of forward-thinking environment I strive to contribute to as a University Lecturer. Additionally, Medellín’s strategic location in South America provides opportunities for collaboration with institutions across the continent, further enriching the academic experience for students and faculty alike.</w:t>
      </w:r>
    </w:p>
    <w:bookmarkEnd w:id="22"/>
    <w:bookmarkStart w:id="23" w:name="Xc44c3390b24e02c50540909f326d318ef74032c"/>
    <w:p>
      <w:pPr>
        <w:pStyle w:val="Heading3"/>
      </w:pPr>
      <w:r>
        <w:t xml:space="preserve">Teaching Philosophy and Cultural Adaptability</w:t>
      </w:r>
    </w:p>
    <w:p>
      <w:pPr>
        <w:pStyle w:val="FirstParagraph"/>
      </w:pPr>
      <w:r>
        <w:t xml:space="preserve">My teaching philosophy is grounded in the belief that education should be inclusive, transformative, and accessible. I aim to create a classroom environment where students feel empowered to ask questions, challenge assumptions, and explore ideas with curiosity. This approach is particularly relevant in Colombia Medellín, where the educational landscape is shaped by a diverse student body and a growing emphasis on addressing social inequalities through academic programs.</w:t>
      </w:r>
    </w:p>
    <w:p>
      <w:pPr>
        <w:pStyle w:val="BodyText"/>
      </w:pPr>
      <w:r>
        <w:t xml:space="preserve">Having worked in multicultural settings, I am adept at adapting my teaching style to meet the needs of students from different backgrounds. I am also fluent in [Languages, e.g., English and Spanish], which would enable me to effectively communicate with both local and international students. Furthermore, my experience with curriculum development has equipped me to design courses that align with your university’s academic standards while incorporating global perspectives.</w:t>
      </w:r>
    </w:p>
    <w:bookmarkEnd w:id="23"/>
    <w:bookmarkStart w:id="24" w:name="conclusion"/>
    <w:p>
      <w:pPr>
        <w:pStyle w:val="Heading3"/>
      </w:pPr>
      <w:r>
        <w:t xml:space="preserve">Conclusion</w:t>
      </w:r>
    </w:p>
    <w:p>
      <w:pPr>
        <w:pStyle w:val="FirstParagraph"/>
      </w:pPr>
      <w:r>
        <w:t xml:space="preserve">In conclusion, I am enthusiastic about the opportunity to contribute my expertise as a University Lecturer in Colombia Medellín. The combination of your institution’s academic reputation, the city’s cultural dynamism, and my own professional aspirations make this a compelling fit. I am confident that my skills in teaching, research, and cross-cultural collaboration would allow me to make meaningful contributions to your university community.</w:t>
      </w:r>
    </w:p>
    <w:p>
      <w:pPr>
        <w:pStyle w:val="BodyText"/>
      </w:pPr>
      <w:r>
        <w:t xml:space="preserve">Thank you for considering my application. I look forward to the possibility of discussing how I can contribute to the continued success of your institution in Medellín. Please feel free to contact me at [Your Email Address] or [Your Phone Number] for any additional information or to schedule an interview.</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Colombia Medellín</dc:title>
  <dc:creator/>
  <dc:language>en</dc:language>
  <cp:keywords/>
  <dcterms:created xsi:type="dcterms:W3CDTF">2026-07-24T08:40:05Z</dcterms:created>
  <dcterms:modified xsi:type="dcterms:W3CDTF">2026-07-24T08:40:05Z</dcterms:modified>
</cp:coreProperties>
</file>

<file path=docProps/custom.xml><?xml version="1.0" encoding="utf-8"?>
<Properties xmlns="http://schemas.openxmlformats.org/officeDocument/2006/custom-properties" xmlns:vt="http://schemas.openxmlformats.org/officeDocument/2006/docPropsVTypes"/>
</file>