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University Lecturer position at a prestigious institution in Italy, Milan. As an experienced educator and researcher with a deep passion for academic excellence, I am eager to contribute my expertise to the vibrant intellectual community of one of Europe’s most dynamic cities. Milan, with its rich cultural heritage and thriving academic landscape, represents an ideal environment for fostering innovation and shaping the next generation of scholars. This opportunity aligns perfectly with my professional goals and my commitment to advancing education in a setting where tradition meets modernity.</w:t>
      </w:r>
    </w:p>
    <w:p>
      <w:pPr>
        <w:pStyle w:val="BodyText"/>
      </w:pPr>
      <w:r>
        <w:t xml:space="preserve">Throughout my career, I have dedicated myself to the pursuit of knowledge, teaching, and research in higher education. My academic journey has equipped me with a robust foundation in [specific field of expertise], which I have successfully translated into engaging pedagogical practices and impactful scholarly work. As a University Lecturer, I aim to inspire students through dynamic classroom instruction, mentorship, and a commitment to interdisciplinary exploration. Milan’s unique position as a hub of creativity and innovation makes it an exceptional place to cultivate such an environment.</w:t>
      </w:r>
    </w:p>
    <w:p>
      <w:pPr>
        <w:pStyle w:val="BodyText"/>
      </w:pPr>
      <w:r>
        <w:t xml:space="preserve">One of my core strengths lies in my ability to bridge theoretical concepts with real-world applications. In my previous roles, I have developed curricula that emphasize critical thinking, problem-solving, and cultural awareness—qualities that are particularly relevant in the context of Italy Milan’s academic ethos. For instance, while teaching at [previous institution], I integrated case studies from the Italian market and local industries to enhance students’ understanding of global challenges through a regional lens. This approach not only deepened their engagement but also prepared them to navigate complex professional landscapes with confidence.</w:t>
      </w:r>
    </w:p>
    <w:p>
      <w:pPr>
        <w:pStyle w:val="BodyText"/>
      </w:pPr>
      <w:r>
        <w:t xml:space="preserve">My research endeavors have been equally focused on addressing contemporary issues that resonate with the needs of society. My work on [specific research topic] has been published in reputable journals and presented at international conferences, reflecting my dedication to advancing knowledge in my field. I believe that a University Lecturer must not only be an educator but also a scholar who actively contributes to the academic discourse. In Italy Milan, where the intersection of tradition and innovation is palpable, I am particularly motivated to explore how historical insights can inform modern solutions.</w:t>
      </w:r>
    </w:p>
    <w:p>
      <w:pPr>
        <w:pStyle w:val="BodyText"/>
      </w:pPr>
      <w:r>
        <w:t xml:space="preserve">What draws me most to this opportunity is the chance to collaborate with colleagues who share a passion for excellence and a vision for shaping future leaders. Milan’s universities are renowned for their rigorous academic standards and commitment to fostering global citizenship. I am especially drawn to [specific university or program name, if known], which has consistently demonstrated its dedication to interdisciplinary education and community engagement. I am confident that my background in [specific skills or experiences] will enable me to contribute meaningfully to the academic mission of your institution.</w:t>
      </w:r>
    </w:p>
    <w:p>
      <w:pPr>
        <w:pStyle w:val="BodyText"/>
      </w:pPr>
      <w:r>
        <w:t xml:space="preserve">Moreover, my adaptability and cultural sensitivity make me well-suited for working in an international setting like Italy Milan. Having lived and worked in diverse environments, I am accustomed to navigating cross-cultural collaborations and leveraging global perspectives to enrich educational experiences. I am particularly interested in the ways that Milan’s unique blend of art, design, and technology can inspire innovative teaching methods. For example, I have explored integrating digital tools and creative methodologies into my courses to engage students in novel ways—a practice I would be eager to continue in your department.</w:t>
      </w:r>
    </w:p>
    <w:p>
      <w:pPr>
        <w:pStyle w:val="BodyText"/>
      </w:pPr>
      <w:r>
        <w:t xml:space="preserve">As a University Lecturer, I am committed to fostering an inclusive and supportive learning environment where students feel empowered to ask questions, challenge assumptions, and pursue their academic interests. My teaching philosophy is rooted in the belief that education should be both challenging and rewarding, encouraging students to think critically while developing the skills necessary for success in their chosen careers. In Milan, where the cultural and economic landscape is as diverse as its people, I see this approach as particularly relevant to preparing students for a globalized world.</w:t>
      </w:r>
    </w:p>
    <w:p>
      <w:pPr>
        <w:pStyle w:val="BodyText"/>
      </w:pPr>
      <w:r>
        <w:t xml:space="preserve">I am also deeply interested in contributing to the broader academic community through research collaborations, professional development initiatives, and partnerships with local organizations. Milan’s status as a center for innovation and creativity offers numerous opportunities to engage with industry leaders, cultural institutions, and policymakers. I am eager to explore how my expertise can align with these efforts to create meaningful impact beyond the classroom.</w:t>
      </w:r>
    </w:p>
    <w:p>
      <w:pPr>
        <w:pStyle w:val="BodyText"/>
      </w:pPr>
      <w:r>
        <w:t xml:space="preserve">Finally, I want to emphasize that my decision to apply for this position is driven by a genuine enthusiasm for the academic environment in Italy Milan. The city’s legacy as a cradle of art, design, and commerce provides a unique backdrop for intellectual exploration. I am confident that my qualifications, combined with my passion for education and research, make me an ideal candidate to contribute to your institution’s continued success.</w:t>
      </w:r>
    </w:p>
    <w:p>
      <w:pPr>
        <w:pStyle w:val="BodyText"/>
      </w:pPr>
      <w:r>
        <w:t xml:space="preserve">Thank you for considering my application. I would be honored to discuss how my background and vision align with the goals of your university. Please feel free to contact me at [phone number] or [email address] at your earliest convenience. I look forward to the opportunity to contribute to the academic excellence that defines Italy Milan.</w:t>
      </w:r>
    </w:p>
    <w:p>
      <w:pPr>
        <w:pStyle w:val="BodyText"/>
      </w:pPr>
      <w:r>
        <w:rPr>
          <w:bCs/>
          <w:b/>
        </w:rP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2026-07-23T16:57:22Z</dcterms:created>
  <dcterms:modified xsi:type="dcterms:W3CDTF">2026-07-23T16:57:22Z</dcterms:modified>
</cp:coreProperties>
</file>

<file path=docProps/custom.xml><?xml version="1.0" encoding="utf-8"?>
<Properties xmlns="http://schemas.openxmlformats.org/officeDocument/2006/custom-properties" xmlns:vt="http://schemas.openxmlformats.org/officeDocument/2006/docPropsVTypes"/>
</file>