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UX/UI Designer position at your organization, based in Bangladesh Dhaka. As a passionate and detail-oriented designer with a strong foundation in user-centered design principles, I am eager to contribute my skills and creativity to help shape innovative digital experiences that align with the evolving needs of users in this dynamic market. My background in crafting intuitive interfaces, combined with my deep understanding of local design trends and cultural nuances, makes me an ideal candidate for this role.</w:t>
      </w:r>
    </w:p>
    <w:p>
      <w:pPr>
        <w:pStyle w:val="BodyText"/>
      </w:pPr>
      <w:r>
        <w:t xml:space="preserve">As a UX/UI Designer, I have always believed that technology should serve people. In Bangladesh Dhaka, where the digital landscape is rapidly expanding—driven by startups, e-commerce growth, and increasing smartphone penetration—there is a growing demand for designers who can bridge the gap between functionality and user satisfaction. My experience in designing seamless user journeys for diverse audiences has equipped me with the ability to create solutions that are not only aesthetically pleasing but also accessible and culturally relevant. Whether it’s developing mobile-first interfaces for local businesses or optimizing web platforms for rural users, I prioritize empathy, research, and collaboration to deliver designs that resonate with real users.</w:t>
      </w:r>
    </w:p>
    <w:p>
      <w:pPr>
        <w:pStyle w:val="BodyText"/>
      </w:pPr>
      <w:r>
        <w:t xml:space="preserve">Throughout my career in Bangladesh Dhaka, I have worked on projects that highlight my ability to adapt to local challenges while maintaining global design standards. For instance, while collaborating with a local fintech startup in Dhaka, I led the redesign of their mobile application to improve user retention and accessibility for first-time users. By conducting extensive user interviews and usability testing, I identified pain points such as complex navigation and unclear CTAs (Call-to-Action) buttons. The resulting design reduced onboarding time by 40% and increased user engagement by 25%, demonstrating my commitment to creating solutions that prioritize the end-user’s needs.</w:t>
      </w:r>
    </w:p>
    <w:p>
      <w:pPr>
        <w:pStyle w:val="BodyText"/>
      </w:pPr>
      <w:r>
        <w:t xml:space="preserve">What sets me apart as a UX/UI Designer is my ability to merge creativity with technical expertise. I am proficient in industry-standard tools such as Figma, Adobe XD, and Sketch, which allow me to create high-fidelity prototypes and wireframes efficiently. My knowledge of HTML/CSS and basic user research methodologies ensures that I can collaborate effectively with developers and stakeholders to translate ideas into functional designs. Additionally, my understanding of accessibility standards (WCAG) ensures that every design I create is inclusive, catering to users with varying abilities—whether they are in Dhaka or beyond.</w:t>
      </w:r>
    </w:p>
    <w:p>
      <w:pPr>
        <w:pStyle w:val="BodyText"/>
      </w:pPr>
      <w:r>
        <w:t xml:space="preserve">Working in Bangladesh Dhaka has also exposed me to the unique challenges of designing for a multilingual and diverse population. The region’s cultural diversity requires designers to be sensitive to language preferences, visual symbolism, and local customs. For example, when working with a nonprofit organization focused on health education in rural areas, I designed an interactive platform that incorporated both Bangla and English content while using culturally appropriate imagery to build trust with users. This project reinforced my belief that good design is not just about aesthetics but also about fostering meaningful connections between technology and people.</w:t>
      </w:r>
    </w:p>
    <w:p>
      <w:pPr>
        <w:pStyle w:val="BodyText"/>
      </w:pPr>
      <w:r>
        <w:t xml:space="preserve">One of the key reasons I am drawn to this opportunity in Bangladesh Dhaka is the vibrant community of designers and developers who are actively shaping the digital future of the region. I have attended several design conferences in Dhaka, such as</w:t>
      </w:r>
      <w:r>
        <w:t xml:space="preserve"> </w:t>
      </w:r>
      <w:r>
        <w:rPr>
          <w:iCs/>
          <w:i/>
        </w:rPr>
        <w:t xml:space="preserve">Design Bangladesh</w:t>
      </w:r>
      <w:r>
        <w:t xml:space="preserve"> </w:t>
      </w:r>
      <w:r>
        <w:t xml:space="preserve">and</w:t>
      </w:r>
      <w:r>
        <w:t xml:space="preserve"> </w:t>
      </w:r>
      <w:r>
        <w:rPr>
          <w:iCs/>
          <w:i/>
        </w:rPr>
        <w:t xml:space="preserve">Bangladesh Digital Summit</w:t>
      </w:r>
      <w:r>
        <w:t xml:space="preserve">, where I had the chance to network with industry leaders and learn about emerging trends in UX/UI. These experiences have inspired me to stay at the forefront of innovation while contributing to a collaborative environment that values creativity and problem-solving.</w:t>
      </w:r>
    </w:p>
    <w:p>
      <w:pPr>
        <w:pStyle w:val="BodyText"/>
      </w:pPr>
      <w:r>
        <w:t xml:space="preserve">I am particularly impressed by your organization’s commitment to leveraging design thinking to address real-world challenges. Whether it’s developing tools for small businesses, enhancing user experiences in public services, or creating platforms for education and healthcare, I believe my skills as a UX/UI Designer can directly support your mission. I am eager to bring my expertise in user research, interaction design, and visual storytelling to your team while learning from the unique perspectives of professionals in Bangladesh Dhaka.</w:t>
      </w:r>
    </w:p>
    <w:p>
      <w:pPr>
        <w:pStyle w:val="BodyText"/>
      </w:pPr>
      <w:r>
        <w:t xml:space="preserve">Thank you for considering my application. I would welcome the opportunity to discuss how my background, skills, and passion for UX/UI design align with your organization’s goals. I am available at [Your Phone Number] or [Your Email Address] and am happy to accommodate an interview at your earliest convenience. I look forward to the possibility of contributing to your team and helping shape exceptional digital experiences in Bangladesh Dhaka.</w:t>
      </w:r>
    </w:p>
    <w:p>
      <w:pPr>
        <w:pStyle w:val="BodyText"/>
      </w:pPr>
      <w:r>
        <w:t xml:space="preserve">Sincerely,</w:t>
      </w:r>
    </w:p>
    <w:p>
      <w:pPr>
        <w:pStyle w:val="BodyText"/>
      </w:pPr>
      <w:r>
        <w:rPr>
          <w:bCs/>
          <w:b/>
        </w:rPr>
        <w:t xml:space="preserve">[Your Full Name]</w:t>
      </w:r>
      <w:r>
        <w:br/>
      </w:r>
      <w:r>
        <w:t xml:space="preserve">[Your Address]</w:t>
      </w:r>
      <w:r>
        <w:br/>
      </w:r>
      <w:r>
        <w:t xml:space="preserve">[City, Postal Code]</w:t>
      </w:r>
      <w:r>
        <w:br/>
      </w:r>
      <w:r>
        <w:t xml:space="preserve">[Phone Number] | [Email Address] | [LinkedIn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2026-07-24T05:16:50Z</dcterms:created>
  <dcterms:modified xsi:type="dcterms:W3CDTF">2026-07-24T05:16:50Z</dcterms:modified>
</cp:coreProperties>
</file>

<file path=docProps/custom.xml><?xml version="1.0" encoding="utf-8"?>
<Properties xmlns="http://schemas.openxmlformats.org/officeDocument/2006/custom-properties" xmlns:vt="http://schemas.openxmlformats.org/officeDocument/2006/docPropsVTypes"/>
</file>