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Beijing</w:t>
      </w:r>
    </w:p>
    <w:bookmarkStart w:id="25" w:name="X922ba204d0d8410f81d4f9a536fff218c17f692"/>
    <w:p>
      <w:pPr>
        <w:pStyle w:val="Heading1"/>
      </w:pPr>
      <w:r>
        <w:t xml:space="preserve">Cover Letter for UX/UI Designer Position in China Beijing</w:t>
      </w:r>
    </w:p>
    <w:p>
      <w:pPr>
        <w:pStyle w:val="FirstParagraph"/>
      </w:pPr>
      <w:r>
        <w:t xml:space="preserve">Dear Hiring Manager,</w:t>
      </w:r>
    </w:p>
    <w:p>
      <w:pPr>
        <w:pStyle w:val="BodyText"/>
      </w:pPr>
      <w:r>
        <w:t xml:space="preserve">I am writing to express my enthusiasm for the UX/UI Designer position at your organization, specifically within the vibrant and innovative tech landscape of China Beijing. As a dedicated professional with a passion for creating user-centered digital experiences, I am excited about the opportunity to contribute my skills and expertise to a company that values design excellence and cultural relevance. This cover letter outlines my qualifications, experience, and vision for delivering exceptional UX/UI solutions tailored to the unique needs of Beijing’s dynamic market.</w:t>
      </w:r>
    </w:p>
    <w:bookmarkStart w:id="20" w:name="X203b8db0ff742e4ffb82040822cbe552c993526"/>
    <w:p>
      <w:pPr>
        <w:pStyle w:val="Heading2"/>
      </w:pPr>
      <w:r>
        <w:t xml:space="preserve">Why China Beijing? A Strategic Fit for My Expertise</w:t>
      </w:r>
    </w:p>
    <w:p>
      <w:pPr>
        <w:pStyle w:val="FirstParagraph"/>
      </w:pPr>
      <w:r>
        <w:t xml:space="preserve">China Beijing is a hub of technological advancement, where the convergence of tradition and innovation shapes user behavior and digital trends. As a UX/UI Designer, I understand that success in this market requires not only technical proficiency but also a deep appreciation for cultural nuances and local preferences. My career has been driven by the belief that design must resonate with users on both an emotional and functional level—something I have cultivated through years of working on projects that prioritize inclusivity, accessibility, and intuitive interaction.</w:t>
      </w:r>
    </w:p>
    <w:p>
      <w:pPr>
        <w:pStyle w:val="BodyText"/>
      </w:pPr>
      <w:r>
        <w:t xml:space="preserve">In China Beijing, where mobile-first design dominates and platforms like WeChat, Alipay, and Douyin (TikTok) define user engagement, my experience in creating seamless digital journeys is particularly relevant. I have consistently focused on understanding the behavioral patterns of users in fast-paced environments, ensuring that every interface I design is optimized for efficiency and emotional connection. This alignment with Beijing’s digital ecosystem makes me confident that I can contribute meaningfully to your team.</w:t>
      </w:r>
    </w:p>
    <w:bookmarkEnd w:id="20"/>
    <w:bookmarkStart w:id="21" w:name="my-expertise-as-a-uxui-designer"/>
    <w:p>
      <w:pPr>
        <w:pStyle w:val="Heading2"/>
      </w:pPr>
      <w:r>
        <w:t xml:space="preserve">My Expertise as a UX/UI Designer</w:t>
      </w:r>
    </w:p>
    <w:p>
      <w:pPr>
        <w:pStyle w:val="FirstParagraph"/>
      </w:pPr>
      <w:r>
        <w:t xml:space="preserve">As a UX/UI Designer, my work revolves around transforming complex problems into intuitive solutions. Over the past [X years], I have developed a robust portfolio that includes designing user flows, wireframes, and high-fidelity prototypes for web and mobile applications across diverse industries. My approach combines research-driven insights with creative problem-solving to ensure that every design not only meets business goals but also elevates the user experience.</w:t>
      </w:r>
    </w:p>
    <w:p>
      <w:pPr>
        <w:pStyle w:val="BodyText"/>
      </w:pPr>
      <w:r>
        <w:t xml:space="preserve">One of my key strengths lies in conducting user research to identify pain points and opportunities for improvement. In previous roles, I have utilized tools such as A/B testing, heatmaps, and usability studies to refine designs based on real-world feedback. For example, while working with a fintech startup in Shanghai, I led a project to redesign their mobile app interface. By analyzing user behavior data and collaborating with cross-functional teams, we achieved a 30% increase in user retention and a 25% improvement in task completion rates.</w:t>
      </w:r>
    </w:p>
    <w:p>
      <w:pPr>
        <w:pStyle w:val="BodyText"/>
      </w:pPr>
      <w:r>
        <w:t xml:space="preserve">My technical skills include proficiency in Adobe XD, Figma, Sketch, and InVision for prototyping, as well as a strong understanding of HTML/CSS and basic JavaScript to collaborate effectively with developers. I also have experience working with agile methodologies, ensuring that design iterations align with project timelines and stakeholder expectations.</w:t>
      </w:r>
    </w:p>
    <w:bookmarkEnd w:id="21"/>
    <w:bookmarkStart w:id="22" w:name="X165e04886694131dd4bca5e098d83a7b2f2b7fc"/>
    <w:p>
      <w:pPr>
        <w:pStyle w:val="Heading2"/>
      </w:pPr>
      <w:r>
        <w:t xml:space="preserve">Understanding the Unique Needs of China Beijing</w:t>
      </w:r>
    </w:p>
    <w:p>
      <w:pPr>
        <w:pStyle w:val="FirstParagraph"/>
      </w:pPr>
      <w:r>
        <w:t xml:space="preserve">What sets my application apart is my deep understanding of the cultural and technological landscape in China Beijing. The region’s digital ecosystem is distinct, with a heavy reliance on mobile devices and social platforms that shape how users interact with brands. For instance, the integration of e-commerce into social media (e.g., WeChat Pay) requires UX/UI designers to create frictionless experiences that align with local habits.</w:t>
      </w:r>
    </w:p>
    <w:p>
      <w:pPr>
        <w:pStyle w:val="BodyText"/>
      </w:pPr>
      <w:r>
        <w:t xml:space="preserve">I have also studied the importance of localization in design, such as adapting color schemes, typography, and navigation to reflect regional preferences. In Beijing’s competitive market, where users expect high-performance apps and services, my focus on speed optimization and minimalistic aesthetics ensures that designs are both visually appealing and functionally efficient. Additionally, I stay updated on China-specific regulations (e.g., data privacy laws) to ensure that all solutions comply with local standards while maintaining a global outlook.</w:t>
      </w:r>
    </w:p>
    <w:bookmarkEnd w:id="22"/>
    <w:bookmarkStart w:id="23" w:name="Xc92a4892251ced693fb8f56b7c3d6ecffb0de30"/>
    <w:p>
      <w:pPr>
        <w:pStyle w:val="Heading2"/>
      </w:pPr>
      <w:r>
        <w:t xml:space="preserve">Why I Am the Right Candidate for This Role</w:t>
      </w:r>
    </w:p>
    <w:p>
      <w:pPr>
        <w:pStyle w:val="FirstParagraph"/>
      </w:pPr>
      <w:r>
        <w:t xml:space="preserve">My passion for UX/UI design is rooted in a desire to create meaningful connections between users and technology. I thrive in collaborative environments where creativity and strategy intersect, and I am committed to delivering designs that are not only aesthetically pleasing but also deeply functional. In Beijing’s fast-paced tech scene, this balance is critical—users expect innovation without sacrificing usability.</w:t>
      </w:r>
    </w:p>
    <w:p>
      <w:pPr>
        <w:pStyle w:val="BodyText"/>
      </w:pPr>
      <w:r>
        <w:t xml:space="preserve">Moreover, my ability to communicate complex design concepts clearly to stakeholders and developers has consistently contributed to successful project outcomes. I believe that a UX/UI Designer must be both an artist and a problem-solver, capable of translating user needs into actionable designs. This dual perspective allows me to bridge the gap between business objectives and user expectations, ensuring that every project aligns with the broader vision of the organization.</w:t>
      </w:r>
    </w:p>
    <w:bookmarkEnd w:id="23"/>
    <w:bookmarkStart w:id="24" w:name="Xf54495f92ea1f24b2c1bc74a6e7226134613b4c"/>
    <w:p>
      <w:pPr>
        <w:pStyle w:val="Heading2"/>
      </w:pPr>
      <w:r>
        <w:t xml:space="preserve">Conclusion: A Commitment to Excellence in China Beijing</w:t>
      </w:r>
    </w:p>
    <w:p>
      <w:pPr>
        <w:pStyle w:val="FirstParagraph"/>
      </w:pPr>
      <w:r>
        <w:t xml:space="preserve">In conclusion, I am eager to bring my expertise as a UX/UI Designer to your team in China Beijing. My background in user-centered design, coupled with a strong understanding of the local market, positions me to contribute innovative solutions that resonate with users and drive business success. I am particularly drawn to your company’s commitment to [mention specific value or project if known], and I am confident that my skills align with your goals.</w:t>
      </w:r>
    </w:p>
    <w:p>
      <w:pPr>
        <w:pStyle w:val="BodyText"/>
      </w:pPr>
      <w:r>
        <w:t xml:space="preserve">I would welcome the opportunity to discuss how my experience and vision can benefit your organization. Thank you for considering my application, and I look forward to the possibility of contributing to your team’s continued growth in China Beijing.</w:t>
      </w:r>
    </w:p>
    <w:p>
      <w:pPr>
        <w:pStyle w:val="BodyText"/>
      </w:pPr>
      <w:r>
        <w:t xml:space="preserve">Sincerely,</w:t>
      </w:r>
      <w:r>
        <w:br/>
      </w:r>
      <w:r>
        <w:t xml:space="preserve">[Your Full Name]</w:t>
      </w:r>
      <w:r>
        <w:br/>
      </w:r>
      <w:r>
        <w:t xml:space="preserve">[Your Contact Information: Email | Phone Number | LinkedIn/Portfolio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China Beijing</dc:title>
  <dc:creator/>
  <dc:language>en</dc:language>
  <cp:keywords/>
  <dcterms:created xsi:type="dcterms:W3CDTF">2026-07-21T03:26:00Z</dcterms:created>
  <dcterms:modified xsi:type="dcterms:W3CDTF">2026-07-21T03:26:00Z</dcterms:modified>
</cp:coreProperties>
</file>

<file path=docProps/custom.xml><?xml version="1.0" encoding="utf-8"?>
<Properties xmlns="http://schemas.openxmlformats.org/officeDocument/2006/custom-properties" xmlns:vt="http://schemas.openxmlformats.org/officeDocument/2006/docPropsVTypes"/>
</file>