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writing to express my enthusiastic interest in the UX/UI Designer position at your esteemed organization in DR Congo Kinshasa. As a passionate and experienced professional in the field of user experience and user interface design, I am eager to contribute my skills and creativity to enhance digital solutions that resonate with the unique needs of users in this dynamic region. With a strong foundation in designing intuitive interfaces, a deep understanding of human-centered design principles, and a commitment to fostering innovation, I am confident in my ability to make meaningful contributions to your team.</w:t>
      </w:r>
    </w:p>
    <w:p>
      <w:pPr>
        <w:pStyle w:val="BodyText"/>
      </w:pPr>
      <w:r>
        <w:t xml:space="preserve">As someone who has dedicated years to mastering the art and science of UX/UI design, I have developed a keen eye for crafting digital experiences that are not only aesthetically pleasing but also functionally effective. My work spans from conceptualizing user flows and wireframes to creating high-fidelity prototypes and conducting usability testing. I specialize in translating complex business requirements into seamless, user-friendly interfaces that prioritize accessibility, clarity, and engagement. In DR Congo Kinshasa, where the digital landscape is evolving rapidly, my expertise as a UX/UI Designer is particularly valuable in addressing the challenges of diverse user populations and ensuring technology serves as a bridge to empowerment.</w:t>
      </w:r>
    </w:p>
    <w:p>
      <w:pPr>
        <w:pStyle w:val="BodyText"/>
      </w:pPr>
      <w:r>
        <w:t xml:space="preserve">One of the key aspects that make DR Congo Kinshasa an exciting location for a UX/UI Designer is its vibrant cultural diversity and the growing demand for digital solutions tailored to local needs. The region’s unique blend of urban and rural contexts, coupled with varying levels of digital literacy, requires designers who are not only technically proficient but also culturally attuned. I have spent time studying the behavioral patterns of users in similar environments, focusing on how to create interfaces that align with local languages, traditions, and technological constraints. This understanding enables me to design solutions that are both innovative and inclusive, ensuring they resonate with the people of DR Congo Kinshasa.</w:t>
      </w:r>
    </w:p>
    <w:p>
      <w:pPr>
        <w:pStyle w:val="BodyText"/>
      </w:pPr>
      <w:r>
        <w:t xml:space="preserve">My professional journey as a UX/UI Designer has been shaped by a commitment to continuous learning and adaptability. I have worked on projects ranging from mobile applications for financial inclusion to web platforms supporting community development initiatives. These experiences have honed my ability to collaborate with cross-functional teams, including developers, product managers, and stakeholders, to deliver solutions that meet both user needs and business objectives. For instance, in a recent project focused on improving access to healthcare services in Kinshasa’s urban areas, I designed an intuitive mobile interface that simplified appointment scheduling for users with limited digital skills. The result was a 40% increase in user engagement and a significant reduction in administrative burdens for healthcare providers.</w:t>
      </w:r>
    </w:p>
    <w:p>
      <w:pPr>
        <w:pStyle w:val="BodyText"/>
      </w:pPr>
      <w:r>
        <w:t xml:space="preserve">What sets me apart as a UX/UI Designer is my ability to balance creativity with strategic thinking. I believe that great design is not just about making things look good but about solving real-world problems. In DR Congo Kinshasa, where infrastructure and connectivity can be unpredictable, I prioritize designing solutions that are resilient and adaptable. This includes optimizing performance for low-bandwidth environments, ensuring compatibility with a wide range of devices, and incorporating offline functionality where necessary. My goal is to create digital experiences that are not only visually appealing but also reliable and accessible to users across different socioeconomic backgrounds.</w:t>
      </w:r>
    </w:p>
    <w:p>
      <w:pPr>
        <w:pStyle w:val="BodyText"/>
      </w:pPr>
      <w:r>
        <w:t xml:space="preserve">I am particularly drawn to the opportunity of working in DR Congo Kinshasa because of the region’s potential for transformative change through technology. As a UX/UI Designer, I aim to contribute to projects that leverage digital tools to address pressing challenges such as education, healthcare, and economic development. For example, designing educational platforms that cater to students in remote areas or creating interfaces for financial services that empower entrepreneurs could have a profound impact on the community. My vision aligns with your organization’s mission of driving innovation while addressing local needs, and I am eager to bring my expertise to support this mission.</w:t>
      </w:r>
    </w:p>
    <w:p>
      <w:pPr>
        <w:pStyle w:val="BodyText"/>
      </w:pPr>
      <w:r>
        <w:t xml:space="preserve">In addition to my technical skills, I bring a collaborative and empathetic approach to design. I believe that effective UX/UI design is rooted in understanding the user’s perspective, which requires active listening, empathy, and a willingness to iterate based on feedback. In Kinshasa’s fast-paced environment, where time and resources are often limited, this mindset is crucial for delivering solutions that are both efficient and impactful. I am comfortable working in agile environments and have experience managing projects from concept to launch while maintaining a focus on user satisfaction.</w:t>
      </w:r>
    </w:p>
    <w:p>
      <w:pPr>
        <w:pStyle w:val="BodyText"/>
      </w:pPr>
      <w:r>
        <w:t xml:space="preserve">As a native of DR Congo or someone deeply familiar with the region, I understand the importance of designing with cultural sensitivity. For instance, incorporating local languages such as French and Lingala into interfaces, respecting traditional communication styles, and ensuring that design elements align with cultural norms are critical to creating trust and engagement. My work in this area has been informed by both academic research and firsthand experience interacting with users in Kinshasa’s communities.</w:t>
      </w:r>
    </w:p>
    <w:p>
      <w:pPr>
        <w:pStyle w:val="BodyText"/>
      </w:pPr>
      <w:r>
        <w:t xml:space="preserve">In conclusion, I am excited about the possibility of joining your team as a UX/UI Designer in DR Congo Kinshasa. My background, skills, and passion for creating meaningful digital experiences position me to contribute effectively to your organization’s goals. I am eager to collaborate with your team to develop solutions that not only meet technical standards but also uplift and empower users in this dynamic region. Thank you for considering my application, and I look forward to the opportunity to discuss how my background aligns with your needs.</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Position in DR Congo Kinshasa</dc:title>
  <dc:creator/>
  <dc:language>en</dc:language>
  <cp:keywords/>
  <dcterms:created xsi:type="dcterms:W3CDTF">2025-12-08T19:59:02Z</dcterms:created>
  <dcterms:modified xsi:type="dcterms:W3CDTF">2025-12-08T19:59:02Z</dcterms:modified>
</cp:coreProperties>
</file>

<file path=docProps/custom.xml><?xml version="1.0" encoding="utf-8"?>
<Properties xmlns="http://schemas.openxmlformats.org/officeDocument/2006/custom-properties" xmlns:vt="http://schemas.openxmlformats.org/officeDocument/2006/docPropsVTypes"/>
</file>