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6ecf5cace0cf2d3001b618f093adb50fd21e442"/>
    <w:p>
      <w:pPr>
        <w:pStyle w:val="Heading1"/>
      </w:pPr>
      <w:r>
        <w:t xml:space="preserve">Cover Letter for UX/UI Designer Position in Ethiopia Addis Ababa</w:t>
      </w:r>
    </w:p>
    <w:p>
      <w:pPr>
        <w:pStyle w:val="FirstParagraph"/>
      </w:pPr>
      <w:r>
        <w:t xml:space="preserve">Dear [Hiring Manager's Name],</w:t>
      </w:r>
    </w:p>
    <w:p>
      <w:pPr>
        <w:pStyle w:val="BodyText"/>
      </w:pPr>
      <w:r>
        <w:t xml:space="preserve">I am writing to express my enthusiastic interest in the UX/UI Designer position at your esteemed organization, located in the vibrant heart of Ethiopia, Addis Ababa. As a passionate and experienced UX/UI designer with a strong commitment to creating user-centered digital experiences, I am eager to contribute my skills and creativity to a dynamic team that values innovation, cultural sensitivity, and technological advancement. Ethiopia’s rapid growth as a hub for tech entrepreneurship in East Africa makes this opportunity particularly appealing, and I am excited about the possibility of collaborating with your team to shape impactful digital solutions tailored for local and global audiences.</w:t>
      </w:r>
    </w:p>
    <w:p>
      <w:pPr>
        <w:pStyle w:val="BodyText"/>
      </w:pPr>
      <w:r>
        <w:t xml:space="preserve">With over [X years] of experience in UX/UI design, I have developed a deep understanding of how to bridge the gap between user needs and business goals. My career has been defined by a focus on intuitive interfaces, seamless user journeys, and aesthetically pleasing designs that align with brand identity. I have worked across diverse industries, including e-commerce, fintech, healthcare, and education, which has honed my ability to adapt to different cultural contexts and user behaviors. This experience has also equipped me with the tools to address unique challenges in emerging markets like Ethiopia Addis Ababa, where digital adoption is growing rapidly but accessibility and usability remain critical considerations.</w:t>
      </w:r>
    </w:p>
    <w:p>
      <w:pPr>
        <w:pStyle w:val="BodyText"/>
      </w:pPr>
      <w:r>
        <w:t xml:space="preserve">One of my core strengths as a UX/UI designer is my ability to conduct thorough user research and translate insights into actionable design solutions. In my previous roles, I have led user interviews, created personas, and conducted usability testing to ensure that the final products resonate with the target audience. For example, while working on a mobile banking application for a startup in [previous location], I collaborated closely with local users to understand their financial habits and pain points. The result was a redesigned interface that improved user engagement by 40% and reduced customer support inquiries by 30%. This experience underscored the importance of tailoring design solutions to the specific needs of users, a principle I would bring to your organization in Addis Ababa.</w:t>
      </w:r>
    </w:p>
    <w:p>
      <w:pPr>
        <w:pStyle w:val="BodyText"/>
      </w:pPr>
      <w:r>
        <w:t xml:space="preserve">As an advocate for inclusive design, I believe that technology should be accessible to all. In Ethiopia, where digital literacy is on the rise but disparities persist, this philosophy is even more critical. My designs prioritize clarity, simplicity, and cultural relevance—qualities that are essential for creating products that empower users from diverse backgrounds. Whether it’s designing an app for local businesses or a platform for public services, I ensure that every interaction is intuitive and respectful of the user’s context. This approach not only enhances usability but also fosters trust and long-term engagement.</w:t>
      </w:r>
    </w:p>
    <w:p>
      <w:pPr>
        <w:pStyle w:val="BodyText"/>
      </w:pPr>
      <w:r>
        <w:t xml:space="preserve">Another key aspect of my work is collaboration. I thrive in cross-functional teams, working closely with developers, product managers, and stakeholders to align design decisions with technical feasibility and business objectives. My ability to communicate complex ideas through wireframes, prototypes, and user journey maps has consistently facilitated smoother project workflows and faster decision-making. In Addis Ababa’s fast-paced tech ecosystem, where innovation is often driven by teamwork, I am confident that my collaborative mindset will contribute to your organization’s success.</w:t>
      </w:r>
    </w:p>
    <w:p>
      <w:pPr>
        <w:pStyle w:val="BodyText"/>
      </w:pPr>
      <w:r>
        <w:t xml:space="preserve">I am particularly drawn to the opportunity of working in Ethiopia Addis Ababa because of its unique blend of tradition and modernity. The city’s thriving startup scene, coupled with its rich cultural heritage, presents a fascinating environment for UX/UI designers who are eager to make a meaningful impact. I have followed the growth of local tech initiatives such as [mention specific examples if applicable, e.g., "the Addis Ababa Tech Hub" or "Ethiopia’s digital transformation projects"] and am inspired by the potential to contribute to this momentum. I am eager to bring my expertise in user experience design to support projects that address local challenges while leveraging global best practices.</w:t>
      </w:r>
    </w:p>
    <w:p>
      <w:pPr>
        <w:pStyle w:val="BodyText"/>
      </w:pPr>
      <w:r>
        <w:t xml:space="preserve">My technical skills include proficiency in design tools such as Figma, Adobe XD, and Sketch, as well as a solid understanding of HTML/CSS and prototyping frameworks. I also have experience with agile methodologies and user-centered design processes, which enable me to deliver high-quality work under tight deadlines. Additionally, I stay updated on the latest trends in UX/UI through continuous learning and participation in design communities. This dedication to growth ensures that my designs are not only functional but also future-ready.</w:t>
      </w:r>
    </w:p>
    <w:p>
      <w:pPr>
        <w:pStyle w:val="BodyText"/>
      </w:pPr>
      <w:r>
        <w:t xml:space="preserve">What sets me apart as a UX/UI designer is my unwavering focus on the user. I approach every project with empathy, curiosity, and a desire to solve real-world problems through thoughtful design. In Addis Ababa, where the digital landscape is evolving rapidly, I believe my background in creating accessible and culturally relevant interfaces would add significant value. I am particularly interested in contributing to projects that promote financial inclusion, education access, or public service innovation—areas where design can have a transformative impact on communities.</w:t>
      </w:r>
    </w:p>
    <w:p>
      <w:pPr>
        <w:pStyle w:val="BodyText"/>
      </w:pPr>
      <w:r>
        <w:t xml:space="preserve">Thank you for considering my application. I would be honored to bring my skills and passion for UX/UI design to your team in Ethiopia Addis Ababa. I am confident that my experience, combined with my enthusiasm for this role, would make me a valuable asset to your organization. I look forward to the possibility of discussing how I can contribute to your mission and help shape the future of digital experiences in this vibrant city.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2026-07-24T04:47:46Z</dcterms:created>
  <dcterms:modified xsi:type="dcterms:W3CDTF">2026-07-24T04:47:46Z</dcterms:modified>
</cp:coreProperties>
</file>

<file path=docProps/custom.xml><?xml version="1.0" encoding="utf-8"?>
<Properties xmlns="http://schemas.openxmlformats.org/officeDocument/2006/custom-properties" xmlns:vt="http://schemas.openxmlformats.org/officeDocument/2006/docPropsVTypes"/>
</file>