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France</w:t>
      </w:r>
      <w:r>
        <w:t xml:space="preserve"> </w:t>
      </w:r>
      <w:r>
        <w:t xml:space="preserve">Lyon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UX/UI Designer position at your company in France, Lyon. As a passionate and experienced designer with a deep understanding of user-centered principles, I am eager to contribute my creative vision, technical expertise, and cultural adaptability to drive innovative digital solutions in one of Europe’s most dynamic tech hubs.</w:t>
      </w:r>
    </w:p>
    <w:p>
      <w:pPr>
        <w:pStyle w:val="BodyText"/>
      </w:pPr>
      <w:r>
        <w:t xml:space="preserve">Lyon has long been a beacon of creativity and innovation in France, blending historical charm with cutting-edge technology. As a UX/UI Designer, I am particularly drawn to the city’s vibrant startup ecosystem and its reputation for fostering collaboration between designers, developers, and businesses. The opportunity to work in such an environment aligns perfectly with my career goals of creating intuitive digital experiences that bridge functionality and aesthetics. I am confident that my skills in user research, interaction design, and visual storytelling will enable me to make a meaningful impact at your organization.</w:t>
      </w:r>
    </w:p>
    <w:bookmarkStart w:id="20" w:name="why-uxui-design"/>
    <w:p>
      <w:pPr>
        <w:pStyle w:val="Heading2"/>
      </w:pPr>
      <w:r>
        <w:t xml:space="preserve">Why UX/UI Design?</w:t>
      </w:r>
    </w:p>
    <w:p>
      <w:pPr>
        <w:pStyle w:val="FirstParagraph"/>
      </w:pPr>
      <w:r>
        <w:t xml:space="preserve">My journey as a UX/UI Designer began with a fascination for how people interact with technology. I quickly realized that the success of any digital product hinges on its ability to solve real-world problems while delivering an enjoyable user experience. Over the years, I have honed my craft through hands-on projects, continuous learning, and a commitment to staying ahead of industry trends. Whether it’s designing for mobile apps, web platforms, or emerging technologies like AR/VR, I approach every challenge with a focus on clarity, accessibility, and emotional resonance.</w:t>
      </w:r>
    </w:p>
    <w:p>
      <w:pPr>
        <w:pStyle w:val="BodyText"/>
      </w:pPr>
      <w:r>
        <w:t xml:space="preserve">In France Lyon specifically, I have observed how local businesses and startups prioritize user-centric design to stand out in a competitive market. This has inspired me to refine my ability to balance artistic creativity with practical problem-solving. For instance, during a recent project for a Lyon-based fintech company, I led the redesign of their mobile app interface by conducting extensive user interviews and usability testing. The result was a 30% increase in user retention and positive feedback from both end-users and stakeholders. This experience reinforced my belief that UX/UI design is not just about aesthetics but about building trust through seamless interactions.</w:t>
      </w:r>
    </w:p>
    <w:bookmarkEnd w:id="20"/>
    <w:bookmarkStart w:id="21" w:name="skills-and-expertise"/>
    <w:p>
      <w:pPr>
        <w:pStyle w:val="Heading2"/>
      </w:pPr>
      <w:r>
        <w:t xml:space="preserve">Skills and Expertise</w:t>
      </w:r>
    </w:p>
    <w:p>
      <w:pPr>
        <w:pStyle w:val="FirstParagraph"/>
      </w:pPr>
      <w:r>
        <w:t xml:space="preserve">As a UX/UI Designer, I bring a diverse skill set that spans the entire design process. My proficiency in tools like Figma, Sketch, and Adobe XD allows me to create high-fidelity prototypes that effectively communicate design concepts. I also have a strong foundation in information architecture, wireframing, and UI component libraries, ensuring consistency across platforms. Beyond technical skills, I excel at collaborating with cross-functional teams—including developers, product managers, and marketers—to align design goals with business objectives.</w:t>
      </w:r>
    </w:p>
    <w:p>
      <w:pPr>
        <w:pStyle w:val="BodyText"/>
      </w:pPr>
      <w:r>
        <w:t xml:space="preserve">One of my key strengths is my ability to conduct user research and translate insights into actionable design decisions. Whether through A/B testing, heuristic evaluations, or journey mapping, I strive to understand the needs of diverse user groups. In Lyon’s multicultural context, this skill is especially valuable. For example, while working on a multilingual e-commerce platform for a European client, I collaborated with local designers and translators to ensure the interface was culturally relevant and accessible to users across France and beyond. This project taught me the importance of empathy in design—a principle I carry into every assignment.</w:t>
      </w:r>
    </w:p>
    <w:bookmarkEnd w:id="21"/>
    <w:bookmarkStart w:id="22" w:name="Xe3e348f165f8b9a14cb228771f17397d0036285"/>
    <w:p>
      <w:pPr>
        <w:pStyle w:val="Heading2"/>
      </w:pPr>
      <w:r>
        <w:t xml:space="preserve">Adapting to France Lyon’s Design Landscape</w:t>
      </w:r>
    </w:p>
    <w:p>
      <w:pPr>
        <w:pStyle w:val="FirstParagraph"/>
      </w:pPr>
      <w:r>
        <w:t xml:space="preserve">Working as a UX/UI Designer in France Lyon offers a unique blend of challenges and opportunities. The city’s emphasis on innovation, paired with its rich cultural heritage, demands designers who can navigate both tradition and modernity. I have actively engaged with Lyon’s design community through local meetups and online forums, staying informed about the latest trends in European design practices. This connection has allowed me to tailor my work to the preferences of French users while maintaining a global perspective.</w:t>
      </w:r>
    </w:p>
    <w:p>
      <w:pPr>
        <w:pStyle w:val="BodyText"/>
      </w:pPr>
      <w:r>
        <w:t xml:space="preserve">Moreover, Lyon’s tech industry is increasingly focused on sustainability and ethical design. I have incorporated these values into my work by advocating for minimalistic interfaces that reduce cognitive load and promote digital well-being. For instance, during a project for a Paris-based environmental NGO, I designed an interactive website that highlighted climate data in an engaging yet non-overwhelming way. The design received recognition at a local design competition, underscoring the importance of purpose-driven UX/UI work.</w:t>
      </w:r>
    </w:p>
    <w:bookmarkEnd w:id="22"/>
    <w:bookmarkStart w:id="23" w:name="why-your-company"/>
    <w:p>
      <w:pPr>
        <w:pStyle w:val="Heading2"/>
      </w:pPr>
      <w:r>
        <w:t xml:space="preserve">Why Your Company?</w:t>
      </w:r>
    </w:p>
    <w:p>
      <w:pPr>
        <w:pStyle w:val="FirstParagraph"/>
      </w:pPr>
      <w:r>
        <w:t xml:space="preserve">Your company’s commitment to [mention specific value or project, if known] resonates deeply with my own philosophy as a designer. I am particularly impressed by your recent [reference a project, product, or initiative], which exemplifies the kind of innovation I aim to contribute to. In France Lyon, where competition is fierce and user expectations are high, your dedication to excellence sets you apart as an employer of choice.</w:t>
      </w:r>
    </w:p>
    <w:p>
      <w:pPr>
        <w:pStyle w:val="BodyText"/>
      </w:pPr>
      <w:r>
        <w:t xml:space="preserve">I am confident that my background in UX/UI design, coupled with my adaptability and passion for creating meaningful digital experiences, will make me a valuable asset to your team. I am excited about the possibility of working in Lyon and contributing to a company that values creativity, collaboration, and user-centricity.</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joining your team in France Lyon and contributing to the success of your digital initiatives.</w:t>
      </w:r>
    </w:p>
    <w:p>
      <w:pPr>
        <w:pStyle w:val="BodyText"/>
      </w:pPr>
      <w:r>
        <w:t xml:space="preserve">Sincerely,</w:t>
      </w:r>
      <w:r>
        <w:br/>
      </w:r>
      <w:r>
        <w:t xml:space="preserve">[Your Full Name]</w:t>
      </w:r>
      <w:r>
        <w:br/>
      </w:r>
      <w:r>
        <w:t xml:space="preserve">[Your Portfolio Website or LinkedIn Profile]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France Lyon</dc:title>
  <dc:creator/>
  <dc:language>en</dc:language>
  <cp:keywords/>
  <dcterms:created xsi:type="dcterms:W3CDTF">2026-07-21T06:01:54Z</dcterms:created>
  <dcterms:modified xsi:type="dcterms:W3CDTF">2026-07-21T06:01:54Z</dcterms:modified>
</cp:coreProperties>
</file>

<file path=docProps/custom.xml><?xml version="1.0" encoding="utf-8"?>
<Properties xmlns="http://schemas.openxmlformats.org/officeDocument/2006/custom-properties" xmlns:vt="http://schemas.openxmlformats.org/officeDocument/2006/docPropsVTypes"/>
</file>