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UX/UI</w:t>
      </w:r>
      <w:r>
        <w:t xml:space="preserve"> </w:t>
      </w:r>
      <w:r>
        <w:t xml:space="preserve">Designer</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6" w:name="Xad1172a871330ee6abee336dae8cc5e7eb5f808"/>
    <w:p>
      <w:pPr>
        <w:pStyle w:val="Heading1"/>
      </w:pPr>
      <w:r>
        <w:t xml:space="preserve">Cover Letter for UX/UI Designer Position in Germany Frankfurt</w:t>
      </w:r>
    </w:p>
    <w:p>
      <w:pPr>
        <w:pStyle w:val="FirstParagraph"/>
      </w:pPr>
      <w:r>
        <w:t xml:space="preserve">Dear [Hiring Manager's Name],</w:t>
      </w:r>
    </w:p>
    <w:p>
      <w:pPr>
        <w:pStyle w:val="BodyText"/>
      </w:pPr>
      <w:r>
        <w:t xml:space="preserve">I am writing to express my enthusiastic interest in the UX/UI Designer position at your esteemed organization, based in the vibrant and innovative city of Frankfurt, Germany. With a deep passion for creating intuitive digital experiences and a proven track record of delivering user-centered designs, I am eager to contribute my skills to a company that values creativity, precision, and technological excellence. As someone who has consistently aligned their career goals with the dynamic demands of the German market, I am confident that my expertise in UX/UI design will add significant value to your team in Frankfurt.</w:t>
      </w:r>
    </w:p>
    <w:bookmarkStart w:id="20" w:name="X5a790a03c20cc51a2665fd68a46187f76a544d4"/>
    <w:p>
      <w:pPr>
        <w:pStyle w:val="Heading2"/>
      </w:pPr>
      <w:r>
        <w:t xml:space="preserve">Why Germany Frankfurt? A Hub of Innovation and Opportunity</w:t>
      </w:r>
    </w:p>
    <w:p>
      <w:pPr>
        <w:pStyle w:val="FirstParagraph"/>
      </w:pPr>
      <w:r>
        <w:t xml:space="preserve">Frankfurt, as one of Germany’s premier financial and technological hubs, offers a unique blend of tradition and modernity. The city is home to numerous startups, established corporations, and design agencies that are redefining the digital landscape. This environment has always inspired me to push the boundaries of what is possible in user experience and interface design. I am particularly drawn to your organization’s commitment to innovation, as evidenced by your recent projects in [insert specific project or industry if known]. Working in Frankfurt would allow me to immerse myself in a culture that prioritizes efficiency, quality, and forward-thinking solutions—values that resonate deeply with my professional philosophy.</w:t>
      </w:r>
    </w:p>
    <w:bookmarkEnd w:id="20"/>
    <w:bookmarkStart w:id="21" w:name="my-background-as-a-uxui-designer"/>
    <w:p>
      <w:pPr>
        <w:pStyle w:val="Heading2"/>
      </w:pPr>
      <w:r>
        <w:t xml:space="preserve">My Background as a UX/UI Designer</w:t>
      </w:r>
    </w:p>
    <w:p>
      <w:pPr>
        <w:pStyle w:val="FirstParagraph"/>
      </w:pPr>
      <w:r>
        <w:t xml:space="preserve">As a seasoned UX/UI Designer with [X years] of experience, I have dedicated my career to crafting digital products that are not only visually appealing but also functionally robust. My expertise spans the entire design process, from user research and information architecture to prototyping and usability testing. I have successfully led projects for clients across industries, including fintech, e-commerce, and SaaS platforms, ensuring that every solution aligns with both business objectives and user needs.</w:t>
      </w:r>
    </w:p>
    <w:p>
      <w:pPr>
        <w:pStyle w:val="BodyText"/>
      </w:pPr>
      <w:r>
        <w:t xml:space="preserve">A core aspect of my work is understanding the end-user. In my previous role at [Previous Company Name], I conducted in-depth user interviews and analytics to identify pain points in a mobile banking application. By redesigning the navigation flow and simplifying complex workflows, we achieved a 35% increase in user engagement and a 20% reduction in support requests. This project reinforced my belief that UX design is not just about aesthetics but about solving real-world problems through empathy and data-driven decisions.</w:t>
      </w:r>
    </w:p>
    <w:bookmarkEnd w:id="21"/>
    <w:bookmarkStart w:id="22" w:name="X474483949031fb7fdf91e3b90802f566932f428"/>
    <w:p>
      <w:pPr>
        <w:pStyle w:val="Heading2"/>
      </w:pPr>
      <w:r>
        <w:t xml:space="preserve">Technical Proficiency and Design Philosophy</w:t>
      </w:r>
    </w:p>
    <w:p>
      <w:pPr>
        <w:pStyle w:val="FirstParagraph"/>
      </w:pPr>
      <w:r>
        <w:t xml:space="preserve">Proficient in tools such as Figma, Sketch, Adobe XD, and InVision, I am adept at translating abstract ideas into wireframes and interactive prototypes. My design process is rooted in the principles of accessibility, scalability, and consistency—key considerations when creating products for a global audience. For instance, while working on a responsive e-commerce platform for a German retail client, I ensured that the interface met WCAG 2.1 standards and adapted seamlessly across devices. This attention to detail not only enhanced user satisfaction but also improved the platform’s conversion rates by 15%.</w:t>
      </w:r>
    </w:p>
    <w:p>
      <w:pPr>
        <w:pStyle w:val="BodyText"/>
      </w:pPr>
      <w:r>
        <w:t xml:space="preserve">Furthermore, I bring a strong understanding of design systems and component libraries, which are critical for maintaining brand consistency in large-scale projects. At [Previous Company Name], I developed a reusable UI component library that reduced design handoff time by 40% and streamlined the development process. This experience has equipped me with the ability to collaborate effectively with cross-functional teams, including developers, product managers, and stakeholders, to deliver high-quality outcomes.</w:t>
      </w:r>
    </w:p>
    <w:bookmarkEnd w:id="22"/>
    <w:bookmarkStart w:id="23" w:name="understanding-of-the-german-market"/>
    <w:p>
      <w:pPr>
        <w:pStyle w:val="Heading2"/>
      </w:pPr>
      <w:r>
        <w:t xml:space="preserve">Understanding of the German Market</w:t>
      </w:r>
    </w:p>
    <w:p>
      <w:pPr>
        <w:pStyle w:val="FirstParagraph"/>
      </w:pPr>
      <w:r>
        <w:t xml:space="preserve">Working in Germany requires not only technical skill but also an understanding of cultural nuances and business practices. I have spent considerable time studying the German design landscape, which emphasizes clarity, functionality, and precision. For example, I have analyzed how companies like [local or international company in Germany] integrate minimalist design with robust user flows to cater to a highly discerning audience. This insight has shaped my approach to creating interfaces that are both elegant and efficient—qualities that are highly valued in the German market.</w:t>
      </w:r>
    </w:p>
    <w:p>
      <w:pPr>
        <w:pStyle w:val="BodyText"/>
      </w:pPr>
      <w:r>
        <w:t xml:space="preserve">In addition, my experience with multilingual teams and international clients has prepared me to thrive in Frankfurt’s diverse professional environment. Whether collaborating with German-speaking colleagues or presenting design concepts to global stakeholders, I prioritize clear communication and adaptability. I am also fluent in [insert languages if applicable], which allows me to bridge cultural gaps and ensure that design solutions resonate with a wide range of users.</w:t>
      </w:r>
    </w:p>
    <w:bookmarkEnd w:id="23"/>
    <w:bookmarkStart w:id="24" w:name="why-me-a-perfect-fit-for-your-team"/>
    <w:p>
      <w:pPr>
        <w:pStyle w:val="Heading2"/>
      </w:pPr>
      <w:r>
        <w:t xml:space="preserve">Why Me? A Perfect Fit for Your Team</w:t>
      </w:r>
    </w:p>
    <w:p>
      <w:pPr>
        <w:pStyle w:val="FirstParagraph"/>
      </w:pPr>
      <w:r>
        <w:t xml:space="preserve">Your organization’s focus on [mention specific company values, projects, or goals] aligns perfectly with my career aspirations. I am particularly impressed by your commitment to [specific detail about the company], which reflects the same dedication to excellence that drives me. If given the opportunity to join your team in Frankfurt, I would bring a blend of creativity, technical expertise, and a results-oriented mindset that can help elevate your digital products to new heights.</w:t>
      </w:r>
    </w:p>
    <w:p>
      <w:pPr>
        <w:pStyle w:val="BodyText"/>
      </w:pPr>
      <w:r>
        <w:t xml:space="preserve">Moreover, I am eager to contribute my unique perspective as someone who has navigated both international and local design ecosystems. My ability to balance global trends with regional requirements ensures that the solutions I create are not only innovative but also culturally relevant. Whether it’s optimizing a fintech app for German users or designing a mobile interface for a SaaS platform, I am committed to delivering work that exceeds expectations.</w:t>
      </w:r>
    </w:p>
    <w:bookmarkEnd w:id="24"/>
    <w:bookmarkStart w:id="25" w:name="conclusion"/>
    <w:p>
      <w:pPr>
        <w:pStyle w:val="Heading2"/>
      </w:pPr>
      <w:r>
        <w:t xml:space="preserve">Conclusion</w:t>
      </w:r>
    </w:p>
    <w:p>
      <w:pPr>
        <w:pStyle w:val="FirstParagraph"/>
      </w:pPr>
      <w:r>
        <w:t xml:space="preserve">In conclusion, I am excited about the possibility of joining your team in Frankfurt and contributing to the continued success of your organization. My background as a UX/UI Designer, combined with my deep understanding of the German market and my passion for creating exceptional user experiences, makes me an ideal candidate for this role. I would welcome the opportunity to discuss how my skills and vision align with your company’s goals.</w:t>
      </w:r>
    </w:p>
    <w:p>
      <w:pPr>
        <w:pStyle w:val="BodyText"/>
      </w:pPr>
      <w:r>
        <w:t xml:space="preserve">Thank you for considering my application. I look forward to the possibility of contributing to your team and helping shape the future of digital design in Germany.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UX/UI Designer Position in Germany Frankfurt</dc:title>
  <dc:creator/>
  <dc:language>en</dc:language>
  <cp:keywords/>
  <dcterms:created xsi:type="dcterms:W3CDTF">2026-07-21T03:30:27Z</dcterms:created>
  <dcterms:modified xsi:type="dcterms:W3CDTF">2026-07-21T03:30:27Z</dcterms:modified>
</cp:coreProperties>
</file>

<file path=docProps/custom.xml><?xml version="1.0" encoding="utf-8"?>
<Properties xmlns="http://schemas.openxmlformats.org/officeDocument/2006/custom-properties" xmlns:vt="http://schemas.openxmlformats.org/officeDocument/2006/docPropsVTypes"/>
</file>