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w:t>
      </w:r>
      <w:r>
        <w:t xml:space="preserve"> </w:t>
      </w:r>
      <w:r>
        <w:t xml:space="preserve">UI</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Morocco</w:t>
      </w:r>
      <w:r>
        <w:t xml:space="preserve"> </w:t>
      </w:r>
      <w:r>
        <w:t xml:space="preserve">Casablanca</w:t>
      </w:r>
    </w:p>
    <w:bookmarkStart w:id="26" w:name="cover-letter"/>
    <w:p>
      <w:pPr>
        <w:pStyle w:val="Heading1"/>
      </w:pPr>
      <w:r>
        <w:t xml:space="preserve">Cover Letter</w:t>
      </w:r>
    </w:p>
    <w:p>
      <w:pPr>
        <w:pStyle w:val="FirstParagraph"/>
      </w:pPr>
      <w:r>
        <w:rPr>
          <w:bCs/>
          <w:b/>
        </w:rPr>
        <w:t xml:space="preserve">John Doe</w:t>
      </w:r>
      <w:r>
        <w:br/>
      </w:r>
      <w:r>
        <w:t xml:space="preserve">Casablanca, Morocco</w:t>
      </w:r>
      <w:r>
        <w:br/>
      </w:r>
      <w:r>
        <w:t xml:space="preserve">+212 654 321 098</w:t>
      </w:r>
      <w:r>
        <w:br/>
      </w:r>
      <w:r>
        <w:t xml:space="preserve">johndoe@email.com</w:t>
      </w:r>
    </w:p>
    <w:p>
      <w:pPr>
        <w:pStyle w:val="BodyText"/>
      </w:pPr>
      <w:r>
        <w:t xml:space="preserve">April 5, 2024</w:t>
      </w:r>
    </w:p>
    <w:p>
      <w:pPr>
        <w:pStyle w:val="BodyText"/>
      </w:pPr>
      <w:r>
        <w:rPr>
          <w:bCs/>
          <w:b/>
        </w:rPr>
        <w:t xml:space="preserve">Hiring Manager</w:t>
      </w:r>
      <w:r>
        <w:br/>
      </w:r>
      <w:r>
        <w:rPr>
          <w:bCs/>
          <w:b/>
        </w:rPr>
        <w:t xml:space="preserve">[Company Name]</w:t>
      </w:r>
      <w:r>
        <w:br/>
      </w:r>
      <w:r>
        <w:rPr>
          <w:bCs/>
          <w:b/>
        </w:rPr>
        <w:t xml:space="preserve">Casablanca, Morocco</w:t>
      </w:r>
    </w:p>
    <w:bookmarkStart w:id="25" w:name="dear-hiring-manager"/>
    <w:p>
      <w:pPr>
        <w:pStyle w:val="Heading2"/>
      </w:pPr>
      <w:r>
        <w:t xml:space="preserve">Dear Hiring Manager,</w:t>
      </w:r>
    </w:p>
    <w:p>
      <w:pPr>
        <w:pStyle w:val="FirstParagraph"/>
      </w:pPr>
      <w:r>
        <w:t xml:space="preserve">I am excited to apply for the UX/UI Designer position at [Company Name] in Casablanca, Morocco. As a passionate and experienced designer with a deep understanding of user-centered design principles, I am eager to contribute my skills to a dynamic organization that values innovation and cultural relevance. My background in creating intuitive digital experiences, combined with my appreciation for Morocco’s evolving tech landscape, makes me an ideal candidate for this role.</w:t>
      </w:r>
    </w:p>
    <w:p>
      <w:pPr>
        <w:pStyle w:val="BodyText"/>
      </w:pPr>
      <w:r>
        <w:t xml:space="preserve">With over five years of experience in UX/UI design, I have consistently focused on bridging the gap between user needs and business goals. My career has spanned projects across diverse industries, from e-commerce platforms to mobile applications tailored for international markets. However, my work in Morocco Casablanca has been particularly meaningful. I have collaborated with local startups and established firms to develop solutions that resonate with Moroccan users while aligning with global design standards. This experience has taught me the importance of cultural sensitivity, adaptability, and a deep understanding of the unique challenges and opportunities in this region.</w:t>
      </w:r>
    </w:p>
    <w:bookmarkStart w:id="20" w:name="why-morocco-casablanca"/>
    <w:p>
      <w:pPr>
        <w:pStyle w:val="Heading3"/>
      </w:pPr>
      <w:r>
        <w:t xml:space="preserve">Why Morocco Casablanca?</w:t>
      </w:r>
    </w:p>
    <w:p>
      <w:pPr>
        <w:pStyle w:val="FirstParagraph"/>
      </w:pPr>
      <w:r>
        <w:t xml:space="preserve">Casablanca, as a hub of commerce and innovation in North Africa, offers a vibrant ecosystem for digital creativity. The city’s rapid technological advancements and growing demand for user-friendly digital products have made it an ideal place to apply my expertise. I am particularly drawn to [Company Name]’s commitment to delivering exceptional user experiences that reflect the values and preferences of Moroccan users. Whether designing interfaces for local businesses or global brands operating in the region, I believe my ability to merge aesthetic design with functionality will add value to your team.</w:t>
      </w:r>
    </w:p>
    <w:bookmarkEnd w:id="20"/>
    <w:bookmarkStart w:id="21" w:name="key-skills-and-experience"/>
    <w:p>
      <w:pPr>
        <w:pStyle w:val="Heading3"/>
      </w:pPr>
      <w:r>
        <w:t xml:space="preserve">Key Skills and Experience</w:t>
      </w:r>
    </w:p>
    <w:p>
      <w:pPr>
        <w:pStyle w:val="FirstParagraph"/>
      </w:pPr>
      <w:r>
        <w:t xml:space="preserve">As a UX/UI Designer, I specialize in creating seamless digital experiences that prioritize usability, accessibility, and visual appeal. My skill set includes:</w:t>
      </w:r>
    </w:p>
    <w:p>
      <w:pPr>
        <w:numPr>
          <w:ilvl w:val="0"/>
          <w:numId w:val="1001"/>
        </w:numPr>
        <w:pStyle w:val="Compact"/>
      </w:pPr>
      <w:r>
        <w:rPr>
          <w:bCs/>
          <w:b/>
        </w:rPr>
        <w:t xml:space="preserve">User Research:</w:t>
      </w:r>
      <w:r>
        <w:t xml:space="preserve"> </w:t>
      </w:r>
      <w:r>
        <w:t xml:space="preserve">Conducting interviews, surveys, and usability tests to understand user behavior and pain points.</w:t>
      </w:r>
    </w:p>
    <w:p>
      <w:pPr>
        <w:numPr>
          <w:ilvl w:val="0"/>
          <w:numId w:val="1001"/>
        </w:numPr>
        <w:pStyle w:val="Compact"/>
      </w:pPr>
      <w:r>
        <w:rPr>
          <w:bCs/>
          <w:b/>
        </w:rPr>
        <w:t xml:space="preserve">Wireframing &amp; Prototyping:</w:t>
      </w:r>
      <w:r>
        <w:t xml:space="preserve"> </w:t>
      </w:r>
      <w:r>
        <w:t xml:space="preserve">Using tools like Figma, Sketch, and Adobe XD to design interactive prototypes that align with project goals.</w:t>
      </w:r>
    </w:p>
    <w:p>
      <w:pPr>
        <w:numPr>
          <w:ilvl w:val="0"/>
          <w:numId w:val="1001"/>
        </w:numPr>
        <w:pStyle w:val="Compact"/>
      </w:pPr>
      <w:r>
        <w:rPr>
          <w:bCs/>
          <w:b/>
        </w:rPr>
        <w:t xml:space="preserve">Cross-Platform Design:</w:t>
      </w:r>
      <w:r>
        <w:t xml:space="preserve"> </w:t>
      </w:r>
      <w:r>
        <w:t xml:space="preserve">Developing responsive designs for web and mobile applications that work flawlessly across devices.</w:t>
      </w:r>
    </w:p>
    <w:p>
      <w:pPr>
        <w:numPr>
          <w:ilvl w:val="0"/>
          <w:numId w:val="1001"/>
        </w:numPr>
        <w:pStyle w:val="Compact"/>
      </w:pPr>
      <w:r>
        <w:rPr>
          <w:bCs/>
          <w:b/>
        </w:rPr>
        <w:t xml:space="preserve">Cultural Adaptation:</w:t>
      </w:r>
      <w:r>
        <w:t xml:space="preserve"> </w:t>
      </w:r>
      <w:r>
        <w:t xml:space="preserve">Tailoring interfaces to reflect local preferences, languages, and cultural norms—critical in the Moroccan market where diversity and tradition play a significant role.</w:t>
      </w:r>
    </w:p>
    <w:p>
      <w:pPr>
        <w:numPr>
          <w:ilvl w:val="0"/>
          <w:numId w:val="1001"/>
        </w:numPr>
        <w:pStyle w:val="Compact"/>
      </w:pPr>
      <w:r>
        <w:rPr>
          <w:bCs/>
          <w:b/>
        </w:rPr>
        <w:t xml:space="preserve">Collaboration:</w:t>
      </w:r>
      <w:r>
        <w:t xml:space="preserve"> </w:t>
      </w:r>
      <w:r>
        <w:t xml:space="preserve">Working closely with developers, product managers, and stakeholders to ensure design solutions meet technical and business requirements.</w:t>
      </w:r>
    </w:p>
    <w:p>
      <w:pPr>
        <w:pStyle w:val="FirstParagraph"/>
      </w:pPr>
      <w:r>
        <w:t xml:space="preserve">In my previous role as a Senior UX Designer at [Previous Company], I led the redesign of a mobile banking application for a major Moroccan financial institution. By integrating user feedback and leveraging data-driven insights, we increased user engagement by 40% within six months. This project highlighted the importance of understanding local user habits, such as preferences for Arabic language interfaces and mobile-first interactions, which are essential in Casablanca’s tech-savvy population.</w:t>
      </w:r>
    </w:p>
    <w:bookmarkEnd w:id="21"/>
    <w:bookmarkStart w:id="22" w:name="X48b5119b276667014f2a343285b20691e5e2ef4"/>
    <w:p>
      <w:pPr>
        <w:pStyle w:val="Heading3"/>
      </w:pPr>
      <w:r>
        <w:t xml:space="preserve">Understanding of Morocco Casablanca’s Digital Landscape</w:t>
      </w:r>
    </w:p>
    <w:p>
      <w:pPr>
        <w:pStyle w:val="FirstParagraph"/>
      </w:pPr>
      <w:r>
        <w:t xml:space="preserve">Working in Morocco Casablanca has given me unique insights into the region’s digital transformation. The rise of e-commerce, fintech, and social media platforms has created a demand for designs that are not only visually appealing but also culturally resonant. For instance, I have designed interfaces for local businesses that incorporate traditional Moroccan patterns and color schemes while maintaining modern usability standards. This balance between tradition and innovation is something I strive to achieve in every project.</w:t>
      </w:r>
    </w:p>
    <w:p>
      <w:pPr>
        <w:pStyle w:val="BodyText"/>
      </w:pPr>
      <w:r>
        <w:t xml:space="preserve">Additionally, the growing emphasis on mobile accessibility in Morocco has shaped my approach to design. Many users access digital services via smartphones, necessitating designs that are optimized for smaller screens and limited internet connectivity. My experience in creating lightweight, high-performance interfaces has been instrumental in delivering solutions that cater to this audience.</w:t>
      </w:r>
    </w:p>
    <w:bookmarkEnd w:id="22"/>
    <w:bookmarkStart w:id="23" w:name="why-i-am-the-right-fit"/>
    <w:p>
      <w:pPr>
        <w:pStyle w:val="Heading3"/>
      </w:pPr>
      <w:r>
        <w:t xml:space="preserve">Why I Am the Right Fit</w:t>
      </w:r>
    </w:p>
    <w:p>
      <w:pPr>
        <w:pStyle w:val="FirstParagraph"/>
      </w:pPr>
      <w:r>
        <w:t xml:space="preserve">At [Company Name], I see an opportunity to contribute my expertise while growing as a designer in a city like Casablanca, where creativity and innovation are thriving. My ability to think critically about user needs, combined with my passion for solving complex problems, aligns with the goals of any forward-thinking organization. I am particularly excited about the prospect of working on projects that have a tangible impact on Moroccan users and businesses.</w:t>
      </w:r>
    </w:p>
    <w:p>
      <w:pPr>
        <w:pStyle w:val="BodyText"/>
      </w:pPr>
      <w:r>
        <w:t xml:space="preserve">I am also deeply committed to continuous learning and staying updated on emerging trends in UX/UI design. Whether it’s exploring new tools like AI-driven design systems or attending local design meetups in Casablanca, I strive to remain at the forefront of the industry. This dedication ensures that my work is not only current but also future-proof.</w:t>
      </w:r>
    </w:p>
    <w:bookmarkEnd w:id="23"/>
    <w:bookmarkStart w:id="24" w:name="closing"/>
    <w:p>
      <w:pPr>
        <w:pStyle w:val="Heading3"/>
      </w:pPr>
      <w:r>
        <w:t xml:space="preserve">Closing</w:t>
      </w:r>
    </w:p>
    <w:p>
      <w:pPr>
        <w:pStyle w:val="FirstParagraph"/>
      </w:pPr>
      <w:r>
        <w:t xml:space="preserve">I would welcome the opportunity to discuss how my skills and vision align with [Company Name]’s mission. Thank you for considering my application. I look forward to the possibility of contributing to your team and helping shape the future of digital experiences in Morocco Casablanca.</w:t>
      </w:r>
    </w:p>
    <w:p>
      <w:pPr>
        <w:pStyle w:val="BodyText"/>
      </w:pPr>
      <w:r>
        <w:t xml:space="preserve">Sincerely,</w:t>
      </w:r>
      <w:r>
        <w:br/>
      </w:r>
      <w: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 UI Designer Cover Letter - Morocco Casablanca</dc:title>
  <dc:creator/>
  <cp:keywords/>
  <dcterms:created xsi:type="dcterms:W3CDTF">2026-07-23T16:23:16Z</dcterms:created>
  <dcterms:modified xsi:type="dcterms:W3CDTF">2026-07-23T16:23:16Z</dcterms:modified>
</cp:coreProperties>
</file>

<file path=docProps/custom.xml><?xml version="1.0" encoding="utf-8"?>
<Properties xmlns="http://schemas.openxmlformats.org/officeDocument/2006/custom-properties" xmlns:vt="http://schemas.openxmlformats.org/officeDocument/2006/docPropsVTypes"/>
</file>