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4"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interest in the UX/UI Designer position at your esteemed organization in Nigeria Lagos. As a passionate and experienced UX/UI Designer with a deep understanding of the dynamic digital landscape in Nigeria, I am excited about the opportunity to contribute my skills and creativity to your team. With a career focused on crafting intuitive, user-centered experiences, I have consistently delivered solutions that align with both business objectives and the unique needs of users in Lagos and beyond.</w:t>
      </w:r>
    </w:p>
    <w:p>
      <w:pPr>
        <w:pStyle w:val="BodyText"/>
      </w:pPr>
      <w:r>
        <w:t xml:space="preserve">My journey as a UX/UI Designer began in Nigeria Lagos, where I witnessed firsthand the transformative power of technology in shaping everyday life. The rapid growth of the tech industry in this vibrant city has fueled my dedication to creating digital products that are not only aesthetically pleasing but also functionally robust. Whether designing for mobile-first platforms or desktop applications, I prioritize accessibility, usability, and cultural relevance—key factors that resonate deeply with the diverse user base in Nigeria Lagos.</w:t>
      </w:r>
    </w:p>
    <w:bookmarkStart w:id="20" w:name="experience-and-expertise"/>
    <w:p>
      <w:pPr>
        <w:pStyle w:val="Heading2"/>
      </w:pPr>
      <w:r>
        <w:t xml:space="preserve">Experience and Expertise</w:t>
      </w:r>
    </w:p>
    <w:p>
      <w:pPr>
        <w:pStyle w:val="FirstParagraph"/>
      </w:pPr>
      <w:r>
        <w:t xml:space="preserve">Over the past [X years], I have honed my skills as a UX/UI Designer through a combination of academic training, professional projects, and hands-on experience. My work spans multiple industries, including fintech, e-commerce, and healthcare, where I have collaborated with cross-functional teams to develop digital solutions that drive user engagement and business success. In Lagos, the demand for innovative design has only grown as companies strive to meet the expectations of a tech-savvy population.</w:t>
      </w:r>
    </w:p>
    <w:p>
      <w:pPr>
        <w:pStyle w:val="BodyText"/>
      </w:pPr>
      <w:r>
        <w:t xml:space="preserve">One of my most rewarding projects was designing a mobile banking application for a leading financial institution in Nigeria Lagos. By conducting extensive user research, I identified pain points such as slow load times and complex navigation, which I addressed through wireframing, prototyping, and iterative testing. The final product not only improved user satisfaction but also increased transaction rates by 30%. This experience reinforced the importance of empathy in design—understanding the real-world challenges of users in Nigeria Lagos is crucial to creating impactful solutions.</w:t>
      </w:r>
    </w:p>
    <w:p>
      <w:pPr>
        <w:pStyle w:val="BodyText"/>
      </w:pPr>
      <w:r>
        <w:t xml:space="preserve">Another key aspect of my work as a UX/UI Designer is my proficiency in tools like Figma, Adobe XD, and Sketch. These tools enable me to create high-fidelity prototypes that are both visually appealing and functional. In Lagos, where mobile internet connectivity can vary, I ensure that designs are optimized for performance without compromising on quality. For instance, I recently designed a healthcare portal that prioritized low-bandwidth compatibility while maintaining an intuitive interface—something that is essential in regions with limited infrastructure.</w:t>
      </w:r>
    </w:p>
    <w:bookmarkEnd w:id="20"/>
    <w:bookmarkStart w:id="21" w:name="understanding-the-nigeria-lagos-market"/>
    <w:p>
      <w:pPr>
        <w:pStyle w:val="Heading2"/>
      </w:pPr>
      <w:r>
        <w:t xml:space="preserve">Understanding the Nigeria Lagos Market</w:t>
      </w:r>
    </w:p>
    <w:p>
      <w:pPr>
        <w:pStyle w:val="FirstParagraph"/>
      </w:pPr>
      <w:r>
        <w:t xml:space="preserve">The Nigerian tech ecosystem, particularly in Lagos, is a hub of innovation and entrepreneurship. As a UX/UI Designer based in this city, I have developed a nuanced understanding of the local market’s requirements. Lagosians are known for their adaptability and demand digital experiences that are fast, reliable, and culturally relevant. This has shaped my approach to design—focusing on simplicity, clarity, and responsiveness.</w:t>
      </w:r>
    </w:p>
    <w:p>
      <w:pPr>
        <w:pStyle w:val="BodyText"/>
      </w:pPr>
      <w:r>
        <w:t xml:space="preserve">I have also worked closely with clients who cater to both urban and rural markets in Nigeria. For example, I designed an e-learning platform that addressed the unique challenges of users in remote areas by incorporating offline functionality and voice-based interactions. This project highlighted the importance of inclusive design, a principle that I apply rigorously in all my work as a UX/UI Designer.</w:t>
      </w:r>
    </w:p>
    <w:p>
      <w:pPr>
        <w:pStyle w:val="BodyText"/>
      </w:pPr>
      <w:r>
        <w:t xml:space="preserve">Moreover, Lagos’s diverse population means that digital products must account for varying levels of literacy, language preferences, and technological familiarity. My designs are always informed by this reality. For instance, I incorporated multilingual support and clear visual hierarchies in a government services app to ensure accessibility for all users. These efforts align with the broader goal of bridging the digital divide in Nigeria Lagos.</w:t>
      </w:r>
    </w:p>
    <w:bookmarkEnd w:id="21"/>
    <w:bookmarkStart w:id="22" w:name="why-i-am-a-strong-fit"/>
    <w:p>
      <w:pPr>
        <w:pStyle w:val="Heading2"/>
      </w:pPr>
      <w:r>
        <w:t xml:space="preserve">Why I Am a Strong Fit</w:t>
      </w:r>
    </w:p>
    <w:p>
      <w:pPr>
        <w:pStyle w:val="FirstParagraph"/>
      </w:pPr>
      <w:r>
        <w:t xml:space="preserve">What sets me apart as a UX/UI Designer is my ability to blend creativity with strategic thinking. I believe that good design is not just about aesthetics but about solving real problems. In Nigeria Lagos, where the pace of change is relentless, this mindset has allowed me to stay ahead of trends and deliver solutions that are both innovative and practical.</w:t>
      </w:r>
    </w:p>
    <w:p>
      <w:pPr>
        <w:pStyle w:val="BodyText"/>
      </w:pPr>
      <w:r>
        <w:t xml:space="preserve">I am also a strong advocate for collaboration. As a UX/UI Designer, I work closely with developers, product managers, and stakeholders to ensure that every project meets its goals. My communication skills enable me to translate complex user needs into actionable design decisions. In Lagos’s fast-paced environment, this ability to collaborate effectively is invaluable.</w:t>
      </w:r>
    </w:p>
    <w:p>
      <w:pPr>
        <w:pStyle w:val="BodyText"/>
      </w:pPr>
      <w:r>
        <w:t xml:space="preserve">In addition to my technical skills, I am deeply committed to continuous learning. I regularly attend design workshops and follow industry trends through platforms like Medium and Behance. This ensures that my work remains at the forefront of UX/UI best practices. For example, I recently explored emerging trends in AI-driven design tools, which have the potential to revolutionize how we approach user experience in Nigeria Lagos.</w:t>
      </w:r>
    </w:p>
    <w:bookmarkEnd w:id="22"/>
    <w:bookmarkStart w:id="23" w:name="conclusion"/>
    <w:p>
      <w:pPr>
        <w:pStyle w:val="Heading2"/>
      </w:pPr>
      <w:r>
        <w:t xml:space="preserve">Conclusion</w:t>
      </w:r>
    </w:p>
    <w:p>
      <w:pPr>
        <w:pStyle w:val="FirstParagraph"/>
      </w:pPr>
      <w:r>
        <w:t xml:space="preserve">I am eager to bring my expertise as a UX/UI Designer to your organization and contribute to the development of digital products that resonate with users in Nigeria Lagos. I am confident that my background, skills, and passion for design make me a strong candidate for this role. I would welcome the opportunity to discuss how I can contribute to your team’s success.</w:t>
      </w:r>
    </w:p>
    <w:p>
      <w:pPr>
        <w:pStyle w:val="BodyText"/>
      </w:pPr>
      <w:r>
        <w:t xml:space="preserve">Thank you for considering my application. I look forward to the possibility of working together in Nigeria Lagos and creating experiences that inspire and empower users.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2026-07-23T23:12:33Z</dcterms:created>
  <dcterms:modified xsi:type="dcterms:W3CDTF">2026-07-23T23:12:33Z</dcterms:modified>
</cp:coreProperties>
</file>

<file path=docProps/custom.xml><?xml version="1.0" encoding="utf-8"?>
<Properties xmlns="http://schemas.openxmlformats.org/officeDocument/2006/custom-properties" xmlns:vt="http://schemas.openxmlformats.org/officeDocument/2006/docPropsVTypes"/>
</file>