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c5d3286f2c2d0f077f152a15011f7f1ea39b0d3"/>
    <w:p>
      <w:pPr>
        <w:pStyle w:val="Heading1"/>
      </w:pPr>
      <w:r>
        <w:t xml:space="preserve">Cover Letter for UX/UI Designer Position in Qatar Doha</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in Qatar Doha. As a passionate and experienced UX/UI Designer, I am eager to contribute my skills, creativity, and dedication to shaping exceptional digital experiences that align with the dynamic needs of users in this vibrant region. Qatar Doha has become a hub of innovation and cultural richness, and I am excited about the opportunity to bring my expertise in user-centered design to a team that values both technical excellence and meaningful impact.</w:t>
      </w:r>
    </w:p>
    <w:p>
      <w:pPr>
        <w:pStyle w:val="BodyText"/>
      </w:pPr>
      <w:r>
        <w:t xml:space="preserve">Throughout my career as a UX/UI Designer, I have developed a deep understanding of how thoughtful design can bridge the gap between technology and human behavior. My work has focused on creating intuitive, accessible, and aesthetically pleasing interfaces that prioritize user needs while aligning with business goals. Whether designing for mobile applications, web platforms, or interactive systems, I approach each project with a commitment to research-driven solutions and a focus on delivering seamless user journeys. This philosophy is especially relevant in Qatar Doha, where the intersection of tradition and modernity demands designs that are both culturally resonant and forward-thinking.</w:t>
      </w:r>
    </w:p>
    <w:p>
      <w:pPr>
        <w:pStyle w:val="BodyText"/>
      </w:pPr>
      <w:r>
        <w:t xml:space="preserve">One of my core strengths as a UX/UI Designer is my ability to conduct thorough user research and translate insights into actionable design strategies. In previous roles, I have collaborated with cross-functional teams to identify user pain points, develop personas, and create wireframes that reflect the unique preferences of diverse audiences. For instance, in a recent project for a mobile banking application tailored for the Middle Eastern market, I incorporated feedback from local users to ensure the interface was both functional and culturally appropriate. This experience reinforced my belief that successful design in Qatar Doha requires a deep appreciation for the region’s values, habits, and technological landscape.</w:t>
      </w:r>
    </w:p>
    <w:p>
      <w:pPr>
        <w:pStyle w:val="BodyText"/>
      </w:pPr>
      <w:r>
        <w:t xml:space="preserve">Qatar Doha’s rapid growth as a global city presents exciting opportunities for UX/UI Designers to innovate and influence digital ecosystems. From smart city initiatives to e-commerce platforms and healthcare solutions, there is a growing demand for designs that cater to both local and international users. My background in creating scalable, user-friendly interfaces has prepared me to tackle these challenges with a solution-oriented mindset. I am particularly drawn to the opportunity of working on projects that leverage technology to enhance quality of life, such as digital services for education, tourism, or public infrastructure—areas where Qatar Doha is making significant strides.</w:t>
      </w:r>
    </w:p>
    <w:p>
      <w:pPr>
        <w:pStyle w:val="BodyText"/>
      </w:pPr>
      <w:r>
        <w:t xml:space="preserve">As a UX/UI Designer, I am proficient in industry-standard tools such as Figma, Adobe XD, and Sketch. My ability to prototype interactive experiences and collaborate with developers ensures that design concepts are both visually compelling and technically feasible. Additionally, I stay updated on the latest trends in design systems, accessibility standards, and responsive layouts to ensure my work meets the highest quality benchmarks. In Qatar Doha’s competitive market, where users expect seamless digital interactions, these skills are essential for creating products that stand out in a crowded space.</w:t>
      </w:r>
    </w:p>
    <w:p>
      <w:pPr>
        <w:pStyle w:val="BodyText"/>
      </w:pPr>
      <w:r>
        <w:t xml:space="preserve">What sets me apart as a UX/UI Designer is my collaborative approach and adaptability. I thrive in fast-paced environments where communication and teamwork are key to success. Whether brainstorming with stakeholders, presenting design concepts to clients, or iterating based on user feedback, I prioritize clarity and transparency in every step of the process. In Qatar Doha’s context, where cultural sensitivity is paramount, I make it a priority to understand local preferences and incorporate them into my work. This ensures that the digital experiences I create not only meet functional requirements but also resonate with users on a personal level.</w:t>
      </w:r>
    </w:p>
    <w:p>
      <w:pPr>
        <w:pStyle w:val="BodyText"/>
      </w:pPr>
      <w:r>
        <w:t xml:space="preserve">I am particularly inspired by the vision of Qatar Doha as a leader in innovation and sustainability. The region’s emphasis on technological advancement, combined with its rich cultural heritage, creates a unique environment for designers to make an impact. I am eager to contribute my expertise to organizations that share this vision and are committed to building solutions that reflect both global standards and local relevance. Whether it’s designing an app for a local business or contributing to a large-scale digital transformation project, I am confident in my ability to deliver results that align with the goals of your team.</w:t>
      </w:r>
    </w:p>
    <w:p>
      <w:pPr>
        <w:pStyle w:val="BodyText"/>
      </w:pPr>
      <w:r>
        <w:t xml:space="preserve">Thank you for considering my application for the UX/UI Designer position at your organization in Qatar Doha. I would welcome the opportunity to discuss how my background, skills, and passion for design can contribute to your mission. Please feel free to contact me at [Your Phone Number] or [Your Email Address] at your earliest convenience. I look forward to the possibility of working together and creating impactful digital experiences that reflect the spirit of Qatar Doha.</w:t>
      </w:r>
    </w:p>
    <w:p>
      <w:pPr>
        <w:pStyle w:val="BodyText"/>
      </w:pPr>
      <w:r>
        <w:t xml:space="preserve">Sincerely,</w:t>
      </w:r>
      <w:r>
        <w:br/>
      </w:r>
      <w:r>
        <w:rPr>
          <w:bCs/>
          <w:b/>
        </w:rPr>
        <w:t xml:space="preserve">[Your Full Name]</w:t>
      </w:r>
      <w:r>
        <w:br/>
      </w:r>
      <w:r>
        <w:t xml:space="preserve">UX/UI Designer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2025-12-09T03:56:34Z</dcterms:created>
  <dcterms:modified xsi:type="dcterms:W3CDTF">2025-12-09T03:56:34Z</dcterms:modified>
</cp:coreProperties>
</file>

<file path=docProps/custom.xml><?xml version="1.0" encoding="utf-8"?>
<Properties xmlns="http://schemas.openxmlformats.org/officeDocument/2006/custom-properties" xmlns:vt="http://schemas.openxmlformats.org/officeDocument/2006/docPropsVTypes"/>
</file>