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5" w:name="X90bd707843c18882adbb1c1d1e41ddc223fbd93"/>
    <w:p>
      <w:pPr>
        <w:pStyle w:val="Heading1"/>
      </w:pPr>
      <w:r>
        <w:t xml:space="preserve">Cover Letter for UX/UI Designer Position in United Kingdom London</w:t>
      </w:r>
    </w:p>
    <w:p>
      <w:pPr>
        <w:pStyle w:val="FirstParagraph"/>
      </w:pPr>
      <w:r>
        <w:t xml:space="preserve">Dear Hiring Team,</w:t>
      </w:r>
    </w:p>
    <w:p>
      <w:pPr>
        <w:pStyle w:val="BodyText"/>
      </w:pPr>
      <w:r>
        <w:t xml:space="preserve">I am writing to express my enthusiastic interest in the UX/UI Designer position at your esteemed organisation in the United Kingdom, specifically in London. As a dedicated and creative professional with a passion for crafting user-centric digital experiences, I am eager to contribute my skills and expertise to a dynamic team that values innovation, quality, and excellence. My background as a UX/UI Designer has equipped me with the ability to merge aesthetics with functionality seamlessly, ensuring that every project aligns with both user needs and business goals. I am particularly drawn to the opportunity of working in London—a city renowned for its cutting-edge technology scene and vibrant design culture—and I am confident that my experience will add value to your team.</w:t>
      </w:r>
    </w:p>
    <w:bookmarkStart w:id="20" w:name="professional-background-and-expertise"/>
    <w:p>
      <w:pPr>
        <w:pStyle w:val="Heading2"/>
      </w:pPr>
      <w:r>
        <w:t xml:space="preserve">Professional Background and Expertise</w:t>
      </w:r>
    </w:p>
    <w:p>
      <w:pPr>
        <w:pStyle w:val="FirstParagraph"/>
      </w:pPr>
      <w:r>
        <w:t xml:space="preserve">With over five years of experience in the field of UX/UI design, I have honed my skills in creating intuitive interfaces that enhance user engagement and drive business outcomes. My journey began as a junior designer at a digital agency in Manchester, where I developed a strong foundation in wireframing, prototyping, and user research. This experience allowed me to understand the importance of empathy-driven design and the critical role it plays in shaping successful digital products.</w:t>
      </w:r>
    </w:p>
    <w:p>
      <w:pPr>
        <w:pStyle w:val="BodyText"/>
      </w:pPr>
      <w:r>
        <w:t xml:space="preserve">Transitioning into roles with increasing responsibility, I have worked on projects ranging from mobile applications to enterprise software solutions. My work has consistently focused on user-centered design principles, ensuring that every interaction is not only visually appealing but also functional and accessible. For instance, in a recent project for a financial services client, I led the redesign of their mobile banking app by conducting extensive user testing and iterating on feedback to improve usability. The result was a 30% increase in user satisfaction scores and a significant reduction in support requests.</w:t>
      </w:r>
    </w:p>
    <w:p>
      <w:pPr>
        <w:pStyle w:val="BodyText"/>
      </w:pPr>
      <w:r>
        <w:t xml:space="preserve">My expertise spans across tools such as Figma, Sketch, Adobe XD, and InVision, which I use to create high-fidelity prototypes and collaborate with cross-functional teams. I am also proficient in conducting user research through surveys, interviews, and analytics to gather insights that inform design decisions. This holistic approach ensures that my designs are not only visually compelling but also grounded in real-world user needs.</w:t>
      </w:r>
    </w:p>
    <w:bookmarkEnd w:id="20"/>
    <w:bookmarkStart w:id="21" w:name="why-united-kingdom-london"/>
    <w:p>
      <w:pPr>
        <w:pStyle w:val="Heading2"/>
      </w:pPr>
      <w:r>
        <w:t xml:space="preserve">Why United Kingdom London?</w:t>
      </w:r>
    </w:p>
    <w:p>
      <w:pPr>
        <w:pStyle w:val="FirstParagraph"/>
      </w:pPr>
      <w:r>
        <w:t xml:space="preserve">The United Kingdom, and particularly London, has always been a hub for innovation in technology and design. The city’s unique blend of cultural diversity, technological advancements, and a thriving startup ecosystem makes it an ideal place for professionals like me to thrive. I have followed the growth of your organisation closely and am inspired by your commitment to delivering exceptional user experiences through design. London’s fast-paced environment challenges designers to think creatively and adapt quickly, which aligns perfectly with my own work ethic.</w:t>
      </w:r>
    </w:p>
    <w:p>
      <w:pPr>
        <w:pStyle w:val="BodyText"/>
      </w:pPr>
      <w:r>
        <w:t xml:space="preserve">Furthermore, working in the United Kingdom offers an opportunity to collaborate with a global audience and contribute to projects that have an international impact. I am particularly interested in the possibility of working on initiatives that address real-world challenges through innovative design solutions. The UK’s emphasis on inclusivity and accessibility resonates deeply with my values, and I am eager to bring my skills to a team that shares this vision.</w:t>
      </w:r>
    </w:p>
    <w:bookmarkEnd w:id="21"/>
    <w:bookmarkStart w:id="22" w:name="key-skills-and-achievements"/>
    <w:p>
      <w:pPr>
        <w:pStyle w:val="Heading2"/>
      </w:pPr>
      <w:r>
        <w:t xml:space="preserve">Key Skills and Achievements</w:t>
      </w:r>
    </w:p>
    <w:p>
      <w:pPr>
        <w:pStyle w:val="FirstParagraph"/>
      </w:pPr>
      <w:r>
        <w:t xml:space="preserve">As a UX/UI Designer, I pride myself on my ability to balance creativity with strategic thinking. My portfolio reflects a diverse range of projects, from e-commerce platforms to healthcare applications, demonstrating my adaptability and problem-solving skills. One of my most rewarding experiences was leading the design of an e-learning platform for a non-profit organisation. By focusing on accessibility and intuitive navigation, we were able to increase user retention by 40% and improve overall engagement metrics.</w:t>
      </w:r>
    </w:p>
    <w:p>
      <w:pPr>
        <w:pStyle w:val="BodyText"/>
      </w:pPr>
      <w:r>
        <w:t xml:space="preserve">In addition to my technical skills, I possess strong communication and collaboration abilities. I have worked closely with developers, product managers, and stakeholders to ensure that design decisions are aligned with business objectives. My ability to articulate design concepts clearly and advocate for user needs has been instrumental in fostering cross-functional teamwork. I am also an active participant in the design community, attending local meetups and contributing to online forums to stay updated on industry trends.</w:t>
      </w:r>
    </w:p>
    <w:p>
      <w:pPr>
        <w:pStyle w:val="BodyText"/>
      </w:pPr>
      <w:r>
        <w:t xml:space="preserve">My dedication to continuous learning is another key aspect of my professional journey. I regularly attend workshops and online courses to enhance my skills in areas such as human-centered design, interaction design, and data-driven decision-making. This commitment ensures that I remain at the forefront of industry best practices and can apply the latest methodologies to my work.</w:t>
      </w:r>
    </w:p>
    <w:bookmarkEnd w:id="22"/>
    <w:bookmarkStart w:id="23" w:name="why-you-should-choose-me"/>
    <w:p>
      <w:pPr>
        <w:pStyle w:val="Heading2"/>
      </w:pPr>
      <w:r>
        <w:t xml:space="preserve">Why You Should Choose Me</w:t>
      </w:r>
    </w:p>
    <w:p>
      <w:pPr>
        <w:pStyle w:val="FirstParagraph"/>
      </w:pPr>
      <w:r>
        <w:t xml:space="preserve">When considering candidates for the UX/UI Designer role in London, I believe my unique combination of experience, skills, and passion sets me apart. My ability to translate complex problems into elegant solutions is complemented by a deep understanding of user behavior and design principles. I am not only focused on creating visually stunning interfaces but also on ensuring that they are functional, intuitive, and accessible to all users.</w:t>
      </w:r>
    </w:p>
    <w:p>
      <w:pPr>
        <w:pStyle w:val="BodyText"/>
      </w:pPr>
      <w:r>
        <w:t xml:space="preserve">Moreover, my experience working in fast-paced environments has prepared me to thrive in the dynamic setting of London’s design industry. I am confident that my proactive approach and attention to detail will contribute positively to your team. I am also open to learning and growing within your organisation, as I believe that the best designs emerge from a culture of collaboration and continuous improvement.</w:t>
      </w:r>
    </w:p>
    <w:bookmarkEnd w:id="23"/>
    <w:bookmarkStart w:id="24" w:name="conclusion"/>
    <w:p>
      <w:pPr>
        <w:pStyle w:val="Heading2"/>
      </w:pPr>
      <w:r>
        <w:t xml:space="preserve">Conclusion</w:t>
      </w:r>
    </w:p>
    <w:p>
      <w:pPr>
        <w:pStyle w:val="FirstParagraph"/>
      </w:pPr>
      <w:r>
        <w:t xml:space="preserve">In conclusion, I am excited about the possibility of joining your team as a UX/UI Designer in the United Kingdom, specifically in London. My background, skills, and passion for design make me an ideal candidate for this role. I am eager to contribute to your organisation’s mission of creating exceptional user experiences and driving innovation through design. Thank you for considering my application.</w:t>
      </w:r>
    </w:p>
    <w:p>
      <w:pPr>
        <w:pStyle w:val="BodyText"/>
      </w:pPr>
      <w:r>
        <w:t xml:space="preserve">I would be delighted to discuss how my experience and vision align with your needs. Please feel free to contact me at [Your Phone Number] or [Your Email Address] at your earliest convenience. I look forward to the opportunity to further discuss how I can contribute to the success of your team.</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UX UI Designer</dc:title>
  <dc:creator/>
  <dc:language>en</dc:language>
  <cp:keywords/>
  <dcterms:created xsi:type="dcterms:W3CDTF">2026-07-24T12:29:42Z</dcterms:created>
  <dcterms:modified xsi:type="dcterms:W3CDTF">2026-07-24T12:29:42Z</dcterms:modified>
</cp:coreProperties>
</file>

<file path=docProps/custom.xml><?xml version="1.0" encoding="utf-8"?>
<Properties xmlns="http://schemas.openxmlformats.org/officeDocument/2006/custom-properties" xmlns:vt="http://schemas.openxmlformats.org/officeDocument/2006/docPropsVTypes"/>
</file>