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Afghanistan</w:t>
      </w:r>
      <w:r>
        <w:t xml:space="preserve"> </w:t>
      </w:r>
      <w:r>
        <w:t xml:space="preserve">Kabul</w:t>
      </w:r>
    </w:p>
    <w:bookmarkStart w:id="25" w:name="X33290d47016643450cc0aa0bdf7fecbb067894d"/>
    <w:p>
      <w:pPr>
        <w:pStyle w:val="Heading1"/>
      </w:pPr>
      <w:r>
        <w:t xml:space="preserve">Cover Letter for Veterinarian Position in Afghanistan Kabul</w:t>
      </w:r>
    </w:p>
    <w:p>
      <w:pPr>
        <w:pStyle w:val="FirstParagraph"/>
      </w:pPr>
      <w:r>
        <w:t xml:space="preserve">Dear [Hiring Manager's Name or Department],</w:t>
      </w:r>
    </w:p>
    <w:p>
      <w:pPr>
        <w:pStyle w:val="BodyText"/>
      </w:pPr>
      <w:r>
        <w:t xml:space="preserve">I am writing to express my sincere interest in the Veterinarian position at [Organization/Institution Name] in Afghanistan Kabul. As a dedicated veterinary professional with a passion for animal health and community development, I am eager to contribute my skills and experience to address the unique challenges faced by livestock, pets, and wildlife in this region. My background in veterinary medicine, combined with my understanding of the socio-economic and cultural dynamics of Afghanistan, positions me as a strong candidate to support the critical work being done in Kabul’s agricultural and urban communities.</w:t>
      </w:r>
    </w:p>
    <w:bookmarkStart w:id="20" w:name="X8398c10ae39d263897591c67d0a8a2221ef6621"/>
    <w:p>
      <w:pPr>
        <w:pStyle w:val="Heading2"/>
      </w:pPr>
      <w:r>
        <w:t xml:space="preserve">Why Afghanistan Kabul? A Commitment to Impact</w:t>
      </w:r>
    </w:p>
    <w:p>
      <w:pPr>
        <w:pStyle w:val="FirstParagraph"/>
      </w:pPr>
      <w:r>
        <w:t xml:space="preserve">Afghanistan Kabul is a city at the crossroads of tradition and modernity, where the health of animals plays a pivotal role in sustaining livelihoods, food security, and public health. As a Veterinarian, I understand that my work extends beyond clinical care—it involves safeguarding the well-being of both animals and people. In Kabul, where livestock is a cornerstone of rural economies and urban pet ownership is growing, the need for skilled veterinary professionals has never been more urgent. My decision to apply for this role stems from a deep commitment to making a tangible difference in this vibrant yet under-resourced region.</w:t>
      </w:r>
    </w:p>
    <w:p>
      <w:pPr>
        <w:pStyle w:val="BodyText"/>
      </w:pPr>
      <w:r>
        <w:t xml:space="preserve">Having studied and worked in environments with limited resources, I am well-equipped to navigate the challenges of practicing veterinary medicine in Afghanistan. From managing infectious diseases in livestock to addressing the needs of companion animals, I bring a holistic approach that prioritizes education, prevention, and community engagement. My goal is to collaborate with local stakeholders, including farmers, animal owners, and health organizations, to build sustainable solutions that align with the values and traditions of Afghan communities.</w:t>
      </w:r>
    </w:p>
    <w:bookmarkEnd w:id="20"/>
    <w:bookmarkStart w:id="21" w:name="professional-experience-and-expertise"/>
    <w:p>
      <w:pPr>
        <w:pStyle w:val="Heading2"/>
      </w:pPr>
      <w:r>
        <w:t xml:space="preserve">Professional Experience and Expertise</w:t>
      </w:r>
    </w:p>
    <w:p>
      <w:pPr>
        <w:pStyle w:val="FirstParagraph"/>
      </w:pPr>
      <w:r>
        <w:t xml:space="preserve">Throughout my career as a Veterinarian, I have focused on delivering high-quality care in diverse settings. My experience includes clinical work in rural clinics, participation in international health initiatives, and research on zoonotic diseases that affect both animals and humans. For instance, during my time with [Previous Organization or Project Name], I spearheaded a program to vaccinate livestock against foot-and-mouth disease, which significantly reduced economic losses for local farmers. This experience underscored the importance of preventive care in regions where access to medical resources is limited.</w:t>
      </w:r>
    </w:p>
    <w:p>
      <w:pPr>
        <w:pStyle w:val="BodyText"/>
      </w:pPr>
      <w:r>
        <w:t xml:space="preserve">In addition to my clinical expertise, I have developed strong skills in public health advocacy and community education. I have conducted workshops on animal welfare, parasite control, and safe handling practices, which are particularly relevant in Afghanistan’s agricultural sector. My ability to communicate complex medical concepts in accessible language has enabled me to build trust with communities and empower them to take an active role in their animals’ health.</w:t>
      </w:r>
    </w:p>
    <w:bookmarkEnd w:id="21"/>
    <w:bookmarkStart w:id="22" w:name="Xa3fec5898221ed0fdd89f26fd18d2b62c7ae310"/>
    <w:p>
      <w:pPr>
        <w:pStyle w:val="Heading2"/>
      </w:pPr>
      <w:r>
        <w:t xml:space="preserve">Understanding the Context of Afghanistan Kabul</w:t>
      </w:r>
    </w:p>
    <w:p>
      <w:pPr>
        <w:pStyle w:val="FirstParagraph"/>
      </w:pPr>
      <w:r>
        <w:t xml:space="preserve">Afghanistan’s veterinary landscape is shaped by a unique set of challenges, including political instability, limited infrastructure, and the ongoing impact of climate change on animal health. In Kabul, where urbanization is increasing and pet ownership is becoming more common, there is a growing demand for specialized care that addresses both domestic animals and the broader ecosystem. As a Veterinarian, I am acutely aware of these dynamics and am prepared to adapt my skills to meet the needs of this evolving environment.</w:t>
      </w:r>
    </w:p>
    <w:p>
      <w:pPr>
        <w:pStyle w:val="BodyText"/>
      </w:pPr>
      <w:r>
        <w:t xml:space="preserve">Furthermore, I recognize the cultural significance of animals in Afghan society. Cattle, sheep, goats, and poultry are not only sources of income but also symbols of heritage and resilience. My approach to veterinary care is rooted in respect for these traditions while promoting modern practices that enhance productivity and safety. For example, I have worked with local leaders to introduce sustainable livestock management techniques that align with traditional farming methods without compromising animal health.</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Clinical Expertise:</w:t>
      </w:r>
      <w:r>
        <w:t xml:space="preserve"> </w:t>
      </w:r>
      <w:r>
        <w:t xml:space="preserve">Proficient in diagnosing and treating a wide range of animal species, including livestock, small pets, and exotic animals.</w:t>
      </w:r>
    </w:p>
    <w:p>
      <w:pPr>
        <w:numPr>
          <w:ilvl w:val="0"/>
          <w:numId w:val="1001"/>
        </w:numPr>
        <w:pStyle w:val="Compact"/>
      </w:pPr>
      <w:r>
        <w:rPr>
          <w:bCs/>
          <w:b/>
        </w:rPr>
        <w:t xml:space="preserve">Public Health Knowledge:</w:t>
      </w:r>
      <w:r>
        <w:t xml:space="preserve"> </w:t>
      </w:r>
      <w:r>
        <w:t xml:space="preserve">Experience in zoonotic disease prevention, vaccine programs, and biosecurity protocols.</w:t>
      </w:r>
    </w:p>
    <w:p>
      <w:pPr>
        <w:numPr>
          <w:ilvl w:val="0"/>
          <w:numId w:val="1001"/>
        </w:numPr>
        <w:pStyle w:val="Compact"/>
      </w:pPr>
      <w:r>
        <w:rPr>
          <w:bCs/>
          <w:b/>
        </w:rPr>
        <w:t xml:space="preserve">Community Engagement:</w:t>
      </w:r>
      <w:r>
        <w:t xml:space="preserve"> </w:t>
      </w:r>
      <w:r>
        <w:t xml:space="preserve">Skilled in designing educational campaigns to improve animal welfare and public health outcomes.</w:t>
      </w:r>
    </w:p>
    <w:p>
      <w:pPr>
        <w:numPr>
          <w:ilvl w:val="0"/>
          <w:numId w:val="1001"/>
        </w:numPr>
        <w:pStyle w:val="Compact"/>
      </w:pPr>
      <w:r>
        <w:rPr>
          <w:bCs/>
          <w:b/>
        </w:rPr>
        <w:t xml:space="preserve">Cultural Sensitivity:</w:t>
      </w:r>
      <w:r>
        <w:t xml:space="preserve"> </w:t>
      </w:r>
      <w:r>
        <w:t xml:space="preserve">Familiarity with Afghan customs, languages (including Dari and Pashto), and the ability to work collaboratively with local communities.</w:t>
      </w:r>
    </w:p>
    <w:p>
      <w:pPr>
        <w:numPr>
          <w:ilvl w:val="0"/>
          <w:numId w:val="1001"/>
        </w:numPr>
        <w:pStyle w:val="Compact"/>
      </w:pPr>
      <w:r>
        <w:rPr>
          <w:bCs/>
          <w:b/>
        </w:rPr>
        <w:t xml:space="preserve">Adaptability:</w:t>
      </w:r>
      <w:r>
        <w:t xml:space="preserve"> </w:t>
      </w:r>
      <w:r>
        <w:t xml:space="preserve">Proven ability to thrive in resource-constrained settings while maintaining high standards of care.</w:t>
      </w:r>
    </w:p>
    <w:bookmarkEnd w:id="23"/>
    <w:bookmarkStart w:id="24" w:name="a-vision-for-the-future"/>
    <w:p>
      <w:pPr>
        <w:pStyle w:val="Heading2"/>
      </w:pPr>
      <w:r>
        <w:t xml:space="preserve">A Vision for the Future</w:t>
      </w:r>
    </w:p>
    <w:p>
      <w:pPr>
        <w:pStyle w:val="FirstParagraph"/>
      </w:pPr>
      <w:r>
        <w:t xml:space="preserve">If given the opportunity to join [Organization/Institution Name] in Afghanistan Kabul, I aim to contribute to initiatives that strengthen animal health systems and foster resilience in vulnerable communities. This includes expanding access to preventive care, supporting local veterinary training programs, and advocating for policies that prioritize animal welfare. I am also committed to leveraging technology and partnerships to enhance the efficiency of veterinary services in the region.</w:t>
      </w:r>
    </w:p>
    <w:p>
      <w:pPr>
        <w:pStyle w:val="BodyText"/>
      </w:pPr>
      <w:r>
        <w:t xml:space="preserve">My ultimate goal is to ensure that animals in Kabul receive the care they deserve while empowering their owners with knowledge and resources to maintain healthy, thriving households. I am confident that my background, skills, and passion for veterinary medicine make me a valuable addition to your team. Together, we can address the challenges of today and build a healthier future for both animals and people in Afghanistan.</w:t>
      </w:r>
    </w:p>
    <w:p>
      <w:pPr>
        <w:pStyle w:val="BodyText"/>
      </w:pPr>
      <w:r>
        <w:t xml:space="preserve">Thank you for considering my application. I would be honored to discuss how I can contribute to the important work being done in Afghanistan Kabul.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in Afghanistan Kabul</dc:title>
  <dc:creator/>
  <dc:language>en</dc:language>
  <cp:keywords/>
  <dcterms:created xsi:type="dcterms:W3CDTF">2026-06-02T22:53:49Z</dcterms:created>
  <dcterms:modified xsi:type="dcterms:W3CDTF">2026-06-02T22:53:49Z</dcterms:modified>
</cp:coreProperties>
</file>

<file path=docProps/custom.xml><?xml version="1.0" encoding="utf-8"?>
<Properties xmlns="http://schemas.openxmlformats.org/officeDocument/2006/custom-properties" xmlns:vt="http://schemas.openxmlformats.org/officeDocument/2006/docPropsVTypes"/>
</file>