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5"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Veterinarian position at your esteemed organization in Colombia Medellín. As a passionate and dedicated veterinarian with a deep commitment to animal health and community well-being, I am eager to contribute my skills, knowledge, and experience to support the vital work of your clinic or veterinary practice. Colombia Medellín, known for its vibrant culture, growing urban areas, and diverse ecosystems, offers a unique opportunity to combine professional expertise with meaningful contributions to both domestic and wildlife care. This role aligns perfectly with my career goals and my desire to serve in a region where veterinary care plays a critical role in public health and animal welfare.</w:t>
      </w:r>
    </w:p>
    <w:bookmarkStart w:id="20" w:name="professional-background"/>
    <w:p>
      <w:pPr>
        <w:pStyle w:val="Heading2"/>
      </w:pPr>
      <w:r>
        <w:t xml:space="preserve">Professional Background</w:t>
      </w:r>
    </w:p>
    <w:p>
      <w:pPr>
        <w:pStyle w:val="FirstParagraph"/>
      </w:pPr>
      <w:r>
        <w:t xml:space="preserve">I hold a Doctorate in Veterinary Medicine from [University Name], where I graduated with honors, emphasizing coursework in clinical medicine, preventive care, and animal behavior. My academic training was complemented by hands-on experience through internships at [Clinic/Institution Name] in my home country, where I developed a strong foundation in diagnosing and treating a wide range of conditions affecting companion animals, livestock, and exotic species. My education has equipped me with the technical skills required to provide high-quality care while fostering a compassionate approach to every patient.</w:t>
      </w:r>
    </w:p>
    <w:p>
      <w:pPr>
        <w:pStyle w:val="BodyText"/>
      </w:pPr>
      <w:r>
        <w:t xml:space="preserve">After completing my studies, I gained valuable experience working as a Veterinarian in [Country/Region], where I managed cases involving routine check-ups, surgical procedures, vaccinations, and emergency care. This role allowed me to refine my ability to communicate effectively with pet owners and collaborate with interdisciplinary teams to address complex medical challenges. My time in this environment also strengthened my understanding of the importance of preventive care, which is particularly critical in regions like Colombia Medellín, where access to veterinary services can vary significantly across urban and rural communities.</w:t>
      </w:r>
    </w:p>
    <w:bookmarkEnd w:id="20"/>
    <w:bookmarkStart w:id="21" w:name="why-colombia-medellín"/>
    <w:p>
      <w:pPr>
        <w:pStyle w:val="Heading2"/>
      </w:pPr>
      <w:r>
        <w:t xml:space="preserve">Why Colombia Medellín?</w:t>
      </w:r>
    </w:p>
    <w:p>
      <w:pPr>
        <w:pStyle w:val="FirstParagraph"/>
      </w:pPr>
      <w:r>
        <w:t xml:space="preserve">Colombia Medellín is a city that has transformed into a hub of innovation, sustainability, and cultural richness. As a Veterinarian, I am deeply inspired by the opportunity to contribute to this dynamic environment while addressing the unique needs of its animal population. The region is home to diverse wildlife, including species such as Andean condors and spectacled bears, which require specialized care and conservation efforts. Additionally, Medellín’s growing urbanization highlights the need for accessible veterinary services for pets and livestock, ensuring public health safety and promoting responsible pet ownership.</w:t>
      </w:r>
    </w:p>
    <w:p>
      <w:pPr>
        <w:pStyle w:val="BodyText"/>
      </w:pPr>
      <w:r>
        <w:t xml:space="preserve">My decision to pursue a career in Colombia Medellín is also driven by my personal connection to the region. I have always admired the resilience and hospitality of Colombians, as well as their deep respect for nature. I believe that veterinary professionals play a pivotal role in fostering this relationship between people and animals, and I am eager to contribute to initiatives that promote animal welfare, disease prevention, and environmental stewardship in Medellín.</w:t>
      </w:r>
    </w:p>
    <w:bookmarkEnd w:id="21"/>
    <w:bookmarkStart w:id="22" w:name="skills-and-qualifications"/>
    <w:p>
      <w:pPr>
        <w:pStyle w:val="Heading2"/>
      </w:pPr>
      <w:r>
        <w:t xml:space="preserve">Skills and Qualifications</w:t>
      </w:r>
    </w:p>
    <w:p>
      <w:pPr>
        <w:pStyle w:val="FirstParagraph"/>
      </w:pPr>
      <w:r>
        <w:t xml:space="preserve">As a Veterinarian, I bring a comprehensive skill set that includes clinical expertise in diagnosing and treating medical conditions, performing surgeries, and providing preventive care. My experience with diagnostic tools such as X-ray machines, ultrasound devices, and laboratory equipment has enabled me to deliver accurate assessments and effective treatment plans. I am also proficient in managing animal behavior issues, which is essential for creating a stress-free environment for pets during their visits.</w:t>
      </w:r>
    </w:p>
    <w:p>
      <w:pPr>
        <w:pStyle w:val="BodyText"/>
      </w:pPr>
      <w:r>
        <w:t xml:space="preserve">Moreover, my ability to communicate complex medical information in clear and empathetic terms has been instrumental in building trust with clients. I understand that pet owners often feel anxious about their animals’ health, and I strive to provide reassurance through transparency, education, and personalized care. This skill is particularly important in a multicultural setting like Colombia Medellín, where language barriers or cultural differences may impact the delivery of veterinary services.</w:t>
      </w:r>
    </w:p>
    <w:bookmarkEnd w:id="22"/>
    <w:bookmarkStart w:id="23" w:name="commitment-to-community-health"/>
    <w:p>
      <w:pPr>
        <w:pStyle w:val="Heading2"/>
      </w:pPr>
      <w:r>
        <w:t xml:space="preserve">Commitment to Community Health</w:t>
      </w:r>
    </w:p>
    <w:p>
      <w:pPr>
        <w:pStyle w:val="FirstParagraph"/>
      </w:pPr>
      <w:r>
        <w:t xml:space="preserve">One of the core values I prioritize as a Veterinarian is the promotion of community health. In Colombia Medellín, animal health is intrinsically linked to human well-being, particularly in addressing zoonotic diseases and ensuring food safety. My experience in public health initiatives, such as vaccination drives and parasite control programs, has prepared me to contribute to similar efforts in this region. I am also passionate about educating the community on responsible pet ownership, proper nutrition, and the importance of spaying/neutering animals to prevent overpopulation.</w:t>
      </w:r>
    </w:p>
    <w:p>
      <w:pPr>
        <w:pStyle w:val="BodyText"/>
      </w:pPr>
      <w:r>
        <w:t xml:space="preserve">Additionally, I am committed to staying updated with the latest advancements in veterinary medicine. I regularly attend workshops and conferences on topics such as emerging diseases, sustainable animal husbandry practices, and innovative treatment methods. This dedication ensures that I can provide cutting-edge care while adapting to the evolving needs of animals in Colombia Medellín.</w:t>
      </w:r>
    </w:p>
    <w:bookmarkEnd w:id="23"/>
    <w:bookmarkStart w:id="24" w:name="conclusion"/>
    <w:p>
      <w:pPr>
        <w:pStyle w:val="Heading2"/>
      </w:pPr>
      <w:r>
        <w:t xml:space="preserve">Conclusion</w:t>
      </w:r>
    </w:p>
    <w:p>
      <w:pPr>
        <w:pStyle w:val="FirstParagraph"/>
      </w:pPr>
      <w:r>
        <w:t xml:space="preserve">In conclusion, I am confident that my qualifications, passion for veterinary medicine, and cultural adaptability make me an ideal candidate for this position. I am particularly drawn to the opportunity to work in Colombia Medellín, where I can combine my professional expertise with a deep respect for the region’s unique challenges and opportunities. I am eager to bring my skills in clinical care, community engagement, and animal welfare to your team and contribute to the growth of veterinary services in this vibrant city.</w:t>
      </w:r>
    </w:p>
    <w:p>
      <w:pPr>
        <w:pStyle w:val="BodyText"/>
      </w:pPr>
      <w:r>
        <w:t xml:space="preserve">Thank you for considering my application. I would be honored to discuss how my background aligns with your organization’s mission and values. Please feel free to contact me at [Phone Number] or [Email Address] at your earliest convenience. I look forward to the possibility of contributing to the continued success of your practice and the well-being of animals in Colombia Medellín.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Colombia Medellín</dc:title>
  <dc:creator/>
  <dc:language>en</dc:language>
  <cp:keywords/>
  <dcterms:created xsi:type="dcterms:W3CDTF">2026-07-24T23:56:37Z</dcterms:created>
  <dcterms:modified xsi:type="dcterms:W3CDTF">2026-07-24T23:56:37Z</dcterms:modified>
</cp:coreProperties>
</file>

<file path=docProps/custom.xml><?xml version="1.0" encoding="utf-8"?>
<Properties xmlns="http://schemas.openxmlformats.org/officeDocument/2006/custom-properties" xmlns:vt="http://schemas.openxmlformats.org/officeDocument/2006/docPropsVTypes"/>
</file>