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Veterinarian position at [Clinic/Hospital Name] in Pakistan Islamabad. As a dedicated and compassionate veterinarian with [X years] of experience in animal healthcare, I am eager to contribute my expertise, passion for animal welfare, and commitment to excellence in this dynamic region. My academic background, clinical skills, and deep understanding of the unique veterinary challenges faced by pets and livestock in Pakistan Islamabad make me an ideal candidate for this role.</w:t>
      </w:r>
    </w:p>
    <w:p>
      <w:pPr>
        <w:pStyle w:val="BodyText"/>
      </w:pPr>
      <w:r>
        <w:t xml:space="preserve">Graduating with a degree in Veterinary Science from [University Name], I have consistently prioritized the well-being of animals through comprehensive medical care, preventive treatments, and community education. My career has been defined by a strong ethical foundation, technical proficiency in diagnostics and surgery, and an unwavering dedication to fostering trust between pet owners and veterinary professionals. In Pakistan Islamabad, where urbanization is rapidly increasing and the demand for quality veterinary services is growing, I am confident that my skills align perfectly with the needs of your practice.</w:t>
      </w:r>
    </w:p>
    <w:bookmarkStart w:id="20" w:name="professional-background"/>
    <w:p>
      <w:pPr>
        <w:pStyle w:val="Heading2"/>
      </w:pPr>
      <w:r>
        <w:t xml:space="preserve">Professional Background</w:t>
      </w:r>
    </w:p>
    <w:p>
      <w:pPr>
        <w:pStyle w:val="FirstParagraph"/>
      </w:pPr>
      <w:r>
        <w:t xml:space="preserve">Over the years, I have worked in diverse settings, including private clinics, animal hospitals, and community-based initiatives. My experience spans a wide range of responsibilities: from conducting routine health checkups and vaccinations to performing complex surgical procedures and managing emergency cases. For instance, at [Previous Clinic Name], I played a pivotal role in developing a mobile veterinary unit that provided critical care to underserved rural areas near Islamabad. This initiative not only improved access to healthcare but also raised awareness about the importance of regular animal care in preventing zoonotic diseases—a pressing concern for public health in Pakistan.</w:t>
      </w:r>
    </w:p>
    <w:p>
      <w:pPr>
        <w:pStyle w:val="BodyText"/>
      </w:pPr>
      <w:r>
        <w:t xml:space="preserve">In addition, I have collaborated with local organizations to promote spay/neuter programs and educate pet owners on responsible ownership. These efforts have deepened my understanding of the cultural nuances surrounding pet care in Islamabad, where traditional practices and modern approaches often intersect. For example, I have worked closely with families to address misconceptions about vaccinations and nutrition, ensuring that pets receive the best possible care while respecting their cultural context.</w:t>
      </w:r>
    </w:p>
    <w:bookmarkEnd w:id="20"/>
    <w:bookmarkStart w:id="21" w:name="skills-and-expertise"/>
    <w:p>
      <w:pPr>
        <w:pStyle w:val="Heading2"/>
      </w:pPr>
      <w:r>
        <w:t xml:space="preserve">Skills and Expertise</w:t>
      </w:r>
    </w:p>
    <w:p>
      <w:pPr>
        <w:pStyle w:val="FirstParagraph"/>
      </w:pPr>
      <w:r>
        <w:t xml:space="preserve">As a Veterinarian in Pakistan Islamabad, I bring a unique blend of technical skills and interpersonal abilities. My expertise includes:</w:t>
      </w:r>
    </w:p>
    <w:p>
      <w:pPr>
        <w:numPr>
          <w:ilvl w:val="0"/>
          <w:numId w:val="1001"/>
        </w:numPr>
        <w:pStyle w:val="Compact"/>
      </w:pPr>
      <w:r>
        <w:t xml:space="preserve">Comprehensive diagnostic skills using advanced tools like X-ray machines, ultrasound, and blood analyzers.</w:t>
      </w:r>
    </w:p>
    <w:p>
      <w:pPr>
        <w:numPr>
          <w:ilvl w:val="0"/>
          <w:numId w:val="1001"/>
        </w:numPr>
        <w:pStyle w:val="Compact"/>
      </w:pPr>
      <w:r>
        <w:t xml:space="preserve">Proficiency in surgical procedures ranging from orthopedic repairs to soft tissue surgeries.</w:t>
      </w:r>
    </w:p>
    <w:p>
      <w:pPr>
        <w:numPr>
          <w:ilvl w:val="0"/>
          <w:numId w:val="1001"/>
        </w:numPr>
        <w:pStyle w:val="Compact"/>
      </w:pPr>
      <w:r>
        <w:t xml:space="preserve">Experience in managing infectious diseases and implementing biosecurity protocols to protect both animals and humans.</w:t>
      </w:r>
    </w:p>
    <w:p>
      <w:pPr>
        <w:numPr>
          <w:ilvl w:val="0"/>
          <w:numId w:val="1001"/>
        </w:numPr>
        <w:pStyle w:val="Compact"/>
      </w:pPr>
      <w:r>
        <w:t xml:space="preserve">Strong communication skills to educate pet owners on health maintenance, dietary needs, and behavioral issues.</w:t>
      </w:r>
    </w:p>
    <w:p>
      <w:pPr>
        <w:numPr>
          <w:ilvl w:val="0"/>
          <w:numId w:val="1001"/>
        </w:numPr>
        <w:pStyle w:val="Compact"/>
      </w:pPr>
      <w:r>
        <w:t xml:space="preserve">Ability to work under pressure during emergencies while maintaining a calm and professional demeanor.</w:t>
      </w:r>
    </w:p>
    <w:p>
      <w:pPr>
        <w:pStyle w:val="FirstParagraph"/>
      </w:pPr>
      <w:r>
        <w:t xml:space="preserve">Moreover, I have a keen interest in research and staying updated with the latest advancements in veterinary medicine. For example, I recently completed a certification in advanced dermatology to better serve patients with chronic skin conditions—a growing concern among pets in urban areas like Islamabad.</w:t>
      </w:r>
    </w:p>
    <w:bookmarkEnd w:id="21"/>
    <w:bookmarkStart w:id="22" w:name="Xaf3117d557e86214a9d48d3d35ce0da447d1905"/>
    <w:p>
      <w:pPr>
        <w:pStyle w:val="Heading2"/>
      </w:pPr>
      <w:r>
        <w:t xml:space="preserve">Understanding of Pakistan Islamabad's Veterinary Landscape</w:t>
      </w:r>
    </w:p>
    <w:p>
      <w:pPr>
        <w:pStyle w:val="FirstParagraph"/>
      </w:pPr>
      <w:r>
        <w:t xml:space="preserve">Pakistan Islamabad is a city of contrasts, where the bustling capital meets the serene landscapes of the surrounding regions. This duality presents both opportunities and challenges for veterinarians. The rising pet ownership rates in Islamabad, driven by urbanization and changing lifestyles, have created a demand for high-quality services. At the same time, rural areas nearby still face significant barriers to access due to limited infrastructure.</w:t>
      </w:r>
    </w:p>
    <w:p>
      <w:pPr>
        <w:pStyle w:val="BodyText"/>
      </w:pPr>
      <w:r>
        <w:t xml:space="preserve">As a Veterinarian in this region, I am acutely aware of these disparities and am committed to bridging them. My work in Islamabad has involved partnering with local NGOs to organize free health camps for stray animals and providing training sessions for rural veterinary technicians. These experiences have reinforced my belief that veterinary care is not just about treating illnesses but also about empowering communities to take proactive steps toward animal welfare.</w:t>
      </w:r>
    </w:p>
    <w:p>
      <w:pPr>
        <w:pStyle w:val="BodyText"/>
      </w:pPr>
      <w:r>
        <w:t xml:space="preserve">Additionally, the unique climate of Islamabad—characterized by extreme temperatures and seasonal allergies—requires tailored approaches to pet health. I have developed protocols for managing heat-related illnesses in dogs and cats, as well as strategies for addressing respiratory issues caused by air pollution. These insights are invaluable in a city where environmental factors directly impact animal health.</w:t>
      </w:r>
    </w:p>
    <w:bookmarkEnd w:id="22"/>
    <w:bookmarkStart w:id="23" w:name="why-pakistan-islamabad"/>
    <w:p>
      <w:pPr>
        <w:pStyle w:val="Heading2"/>
      </w:pPr>
      <w:r>
        <w:t xml:space="preserve">Why Pakistan Islamabad?</w:t>
      </w:r>
    </w:p>
    <w:p>
      <w:pPr>
        <w:pStyle w:val="FirstParagraph"/>
      </w:pPr>
      <w:r>
        <w:t xml:space="preserve">Pakistan Islamabad is more than just a location; it is a hub of innovation, culture, and opportunity. As a Veterinarian here, I am inspired by the city’s commitment to progress while honoring its heritage. The growing number of pet-friendly policies in Islamabad, such as the establishment of dog parks and veterinary colleges like the University of Agriculture Faisalabad (near Islamabad), reflects a positive shift toward animal-centric services.</w:t>
      </w:r>
    </w:p>
    <w:p>
      <w:pPr>
        <w:pStyle w:val="BodyText"/>
      </w:pPr>
      <w:r>
        <w:t xml:space="preserve">I am particularly drawn to [Clinic/Hospital Name] because of its reputation for excellence and its dedication to community health. I admire how your practice integrates cutting-edge technology with compassionate care, a philosophy that resonates deeply with my own values. By joining your team, I aim to contribute to the continued growth of veterinary services in Islamabad while learning from the expertise of seasoned professionals.</w:t>
      </w:r>
    </w:p>
    <w:bookmarkEnd w:id="23"/>
    <w:bookmarkStart w:id="24" w:name="conclusion"/>
    <w:p>
      <w:pPr>
        <w:pStyle w:val="Heading2"/>
      </w:pPr>
      <w:r>
        <w:t xml:space="preserve">Conclusion</w:t>
      </w:r>
    </w:p>
    <w:p>
      <w:pPr>
        <w:pStyle w:val="FirstParagraph"/>
      </w:pPr>
      <w:r>
        <w:t xml:space="preserve">In conclusion, I am enthusiastic about the opportunity to join [Clinic/Hospital Name] as a Veterinarian and play a meaningful role in advancing animal healthcare in Pakistan Islamabad. My qualifications, combined with my passion for this field, position me to make a significant impact. I would be honored to discuss how my background and vision align with your practice’s goals.</w:t>
      </w:r>
    </w:p>
    <w:p>
      <w:pPr>
        <w:pStyle w:val="BodyText"/>
      </w:pPr>
      <w:r>
        <w:t xml:space="preserve">Thank you for considering my application. I look forward to the possibility of contributing to the vibrant veterinary community in Islamabad and helping animals thrive in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Pakistan Islamabad</dc:title>
  <dc:creator/>
  <cp:keywords/>
  <dcterms:created xsi:type="dcterms:W3CDTF">2026-07-25T04:11:00Z</dcterms:created>
  <dcterms:modified xsi:type="dcterms:W3CDTF">2026-07-25T04:11:00Z</dcterms:modified>
</cp:coreProperties>
</file>

<file path=docProps/custom.xml><?xml version="1.0" encoding="utf-8"?>
<Properties xmlns="http://schemas.openxmlformats.org/officeDocument/2006/custom-properties" xmlns:vt="http://schemas.openxmlformats.org/officeDocument/2006/docPropsVTypes"/>
</file>