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Veterinarian position at your esteemed institution in Senegal Dakar. As a dedicated and passionate veterinary professional with a commitment to animal health, community welfare, and sustainable development, I am eager to contribute my expertise to this critical role. Senegal Dakar, with its vibrant culture, growing population, and unique challenges in animal care, represents an ideal environment for me to apply my skills while advancing the well-being of both animals and the communities that depend on them.</w:t>
      </w:r>
    </w:p>
    <w:bookmarkStart w:id="20" w:name="why-i-am-a-strong-candidate"/>
    <w:p>
      <w:pPr>
        <w:pStyle w:val="Heading2"/>
      </w:pPr>
      <w:r>
        <w:t xml:space="preserve">Why I Am a Strong Candidate</w:t>
      </w:r>
    </w:p>
    <w:p>
      <w:pPr>
        <w:pStyle w:val="FirstParagraph"/>
      </w:pPr>
      <w:r>
        <w:t xml:space="preserve">As a certified Veterinarian with over [X years] of experience in diverse settings, I have developed a strong foundation in clinical practice, public health initiatives, and animal welfare advocacy. My academic background includes a Doctor of Veterinary Medicine (DVM) degree from [University Name], where I specialized in [specific areas such as infectious diseases, livestock management, or wildlife conservation]. This education was complemented by hands-on training in tropical veterinary medicine, which has prepared me to address the unique challenges faced by regions like Senegal Dakar.</w:t>
      </w:r>
    </w:p>
    <w:p>
      <w:pPr>
        <w:pStyle w:val="BodyText"/>
      </w:pPr>
      <w:r>
        <w:t xml:space="preserve">Throughout my career, I have focused on improving access to veterinary care in underserved areas. For instance, during my time at [Previous Institution or Organization], I led a team that implemented vaccination programs for livestock in rural communities, significantly reducing the incidence of preventable diseases. This work not only improved animal health but also empowered local farmers to enhance their agricultural productivity. I believe that such initiatives are vital in Senegal Dakar, where the intersection of agriculture, public health, and economic stability hinges on robust veterinary services.</w:t>
      </w:r>
    </w:p>
    <w:bookmarkEnd w:id="20"/>
    <w:bookmarkStart w:id="21" w:name="understanding-the-needs-of-senegal-dakar"/>
    <w:p>
      <w:pPr>
        <w:pStyle w:val="Heading2"/>
      </w:pPr>
      <w:r>
        <w:t xml:space="preserve">Understanding the Needs of Senegal Dakar</w:t>
      </w:r>
    </w:p>
    <w:p>
      <w:pPr>
        <w:pStyle w:val="FirstParagraph"/>
      </w:pPr>
      <w:r>
        <w:t xml:space="preserve">Sengal Dakar is a city of contrasts—its bustling markets and historical landmarks coexist with pressing challenges related to urbanization, environmental sustainability, and public health. As a Veterinarian in this region, I understand the critical role that animal health plays in safeguarding human well-being. For example, zoonotic diseases such as rabies and leptospirosis require vigilant monitoring and community education. My experience in disease surveillance and outbreak response has equipped me to contribute effectively to these efforts.</w:t>
      </w:r>
    </w:p>
    <w:p>
      <w:pPr>
        <w:pStyle w:val="BodyText"/>
      </w:pPr>
      <w:r>
        <w:t xml:space="preserve">Moreover, Senegal Dakar is home to a rich diversity of animal species, from domestic livestock to wildlife that inhabits the surrounding natural reserves. I have a particular interest in working with both companion animals and rural livestock, as these groups face distinct challenges. In Dakar’s urban centers, pet ownership is growing rapidly, creating a demand for high-quality veterinary care. In contrast, rural areas often lack access to basic services, leaving farmers vulnerable to economic losses due to disease outbreaks. As a Veterinarian in Senegal Dakar, I aim to bridge this gap by providing comprehensive care that addresses the needs of all stakeholders.</w:t>
      </w:r>
    </w:p>
    <w:bookmarkEnd w:id="21"/>
    <w:bookmarkStart w:id="22" w:name="Xd201201e59bc29a06b67e7d6c798aaf01d8b3b5"/>
    <w:p>
      <w:pPr>
        <w:pStyle w:val="Heading2"/>
      </w:pPr>
      <w:r>
        <w:t xml:space="preserve">My Vision for Contributing to Senegal Dakar</w:t>
      </w:r>
    </w:p>
    <w:p>
      <w:pPr>
        <w:pStyle w:val="FirstParagraph"/>
      </w:pPr>
      <w:r>
        <w:t xml:space="preserve">I am particularly drawn to your organization’s mission of [mention specific mission or values from the job posting, e.g., “promoting sustainable livestock practices” or “advancing animal welfare in urban and rural settings”]. I believe my skills in [specific skills such as diagnostic imaging, surgical procedures, or community outreach] align closely with this vision. For example, I have led workshops on biosecurity measures for livestock farmers and collaborated with local governments to develop policies that protect both animals and public health. These experiences have honed my ability to work collaboratively across sectors, a skill I know is essential in Senegal Dakar’s dynamic environment.</w:t>
      </w:r>
    </w:p>
    <w:p>
      <w:pPr>
        <w:pStyle w:val="BodyText"/>
      </w:pPr>
      <w:r>
        <w:t xml:space="preserve">In addition to clinical expertise, I bring a strong commitment to education and capacity-building. I have mentored veterinary students and trained local technicians in low-resource settings, ensuring that knowledge is shared and sustainable solutions are developed. In Senegal Dakar, I would be eager to support similar initiatives, whether through formal training programs or informal mentorship opportunities. By empowering the next generation of veterinary professionals, we can create long-term impact and address the region’s evolving needs.</w:t>
      </w:r>
    </w:p>
    <w:bookmarkEnd w:id="22"/>
    <w:bookmarkStart w:id="23" w:name="why-senegal-dakar"/>
    <w:p>
      <w:pPr>
        <w:pStyle w:val="Heading2"/>
      </w:pPr>
      <w:r>
        <w:t xml:space="preserve">Why Senegal Dakar?</w:t>
      </w:r>
    </w:p>
    <w:p>
      <w:pPr>
        <w:pStyle w:val="FirstParagraph"/>
      </w:pPr>
      <w:r>
        <w:t xml:space="preserve">Sengal Dakar is more than just a destination for me—it is a place where I can make a meaningful difference. The city’s cultural richness, from its historic neighborhoods to its thriving arts scene, has always inspired me. However, what truly resonates with me is the opportunity to contribute to a society that values community and collaboration. I have visited Senegal in the past and was deeply moved by the resilience of its people and their deep connection to animals. This experience reinforced my desire to work in this region, where every animal care decision has ripple effects on families, economies, and ecosystems.</w:t>
      </w:r>
    </w:p>
    <w:p>
      <w:pPr>
        <w:pStyle w:val="BodyText"/>
      </w:pPr>
      <w:r>
        <w:t xml:space="preserve">Furthermore, Senegal Dakar’s strategic location in West Africa makes it a hub for regional veterinary efforts. I am excited about the possibility of collaborating with organizations such as the African Union’s Food and Agriculture Organization (FAO) or local NGOs to address cross-border challenges like transmissible diseases or wildlife conservation. My adaptability and cultural sensitivity, honed through work in diverse international settings, will enable me to thrive in this dynamic environment.</w:t>
      </w:r>
    </w:p>
    <w:bookmarkEnd w:id="23"/>
    <w:bookmarkStart w:id="24" w:name="conclusion"/>
    <w:p>
      <w:pPr>
        <w:pStyle w:val="Heading2"/>
      </w:pPr>
      <w:r>
        <w:t xml:space="preserve">Conclusion</w:t>
      </w:r>
    </w:p>
    <w:p>
      <w:pPr>
        <w:pStyle w:val="FirstParagraph"/>
      </w:pPr>
      <w:r>
        <w:t xml:space="preserve">In conclusion, I am confident that my background as a Veterinarian, combined with my passion for serving communities like those in Senegal Dakar, makes me an ideal candidate for this position. I am eager to bring my skills in clinical care, disease prevention, and community engagement to your team while learning from the unique challenges and opportunities of this vibrant city. I would be honored to contribute to your mission of improving animal health and supporting sustainable development in Senegal Dakar.</w:t>
      </w:r>
    </w:p>
    <w:p>
      <w:pPr>
        <w:pStyle w:val="BodyText"/>
      </w:pPr>
      <w:r>
        <w:t xml:space="preserve">Thank you for considering my application. I look forward to the possibility of discussing how I can contribute to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Senegal Dakar</dc:title>
  <dc:creator/>
  <dc:language>en</dc:language>
  <cp:keywords/>
  <dcterms:created xsi:type="dcterms:W3CDTF">2026-07-23T11:39:36Z</dcterms:created>
  <dcterms:modified xsi:type="dcterms:W3CDTF">2026-07-23T11:39:36Z</dcterms:modified>
</cp:coreProperties>
</file>

<file path=docProps/custom.xml><?xml version="1.0" encoding="utf-8"?>
<Properties xmlns="http://schemas.openxmlformats.org/officeDocument/2006/custom-properties" xmlns:vt="http://schemas.openxmlformats.org/officeDocument/2006/docPropsVTypes"/>
</file>