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Colombia</w:t>
      </w:r>
      <w:r>
        <w:t xml:space="preserve"> </w:t>
      </w:r>
      <w:r>
        <w:t xml:space="preserve">Medellín</w:t>
      </w:r>
    </w:p>
    <w:bookmarkStart w:id="20" w:name="X9b541c620bacd59afb826e2a659bd402b153601"/>
    <w:p>
      <w:pPr>
        <w:pStyle w:val="Heading1"/>
      </w:pPr>
      <w:r>
        <w:t xml:space="preserve">Cover Letter for Videographer Position in Colombia Medellín</w:t>
      </w:r>
    </w:p>
    <w:p>
      <w:pPr>
        <w:pStyle w:val="FirstParagraph"/>
      </w:pPr>
      <w:r>
        <w:t xml:space="preserve">Dear [Hiring Manager's Name],</w:t>
      </w:r>
    </w:p>
    <w:p>
      <w:pPr>
        <w:pStyle w:val="BodyText"/>
      </w:pPr>
      <w:r>
        <w:t xml:space="preserve">I am writing to express my enthusiastic interest in the Videographer position at your esteemed organization. As a passionate and skilled videographer with a deep appreciation for storytelling through visual media, I am eager to contribute my expertise to your team in the vibrant city of Medellín, Colombia. This opportunity aligns perfectly with my professional goals, and I am particularly drawn to the unique cultural and creative environment that Colombia Medellín offers.</w:t>
      </w:r>
    </w:p>
    <w:p>
      <w:pPr>
        <w:pStyle w:val="BodyText"/>
      </w:pPr>
      <w:r>
        <w:t xml:space="preserve">With [X years] of experience in videography, I have developed a strong foundation in capturing compelling narratives through dynamic visuals. My work spans a wide range of industries, including corporate content creation, event documentation, and documentary-style storytelling. What sets me apart is my ability to blend technical precision with artistic vision, ensuring that every project reflects the essence of its subject. In Colombia Medellín, where creativity and innovation thrive, I am confident that my skills will add significant value to your team.</w:t>
      </w:r>
    </w:p>
    <w:p>
      <w:pPr>
        <w:pStyle w:val="BodyText"/>
      </w:pPr>
      <w:r>
        <w:t xml:space="preserve">Colombia Medellín is a city renowned for its rich cultural heritage, breathtaking landscapes, and progressive spirit. As a videographer in this region, I understand the importance of capturing the authenticity of local stories while embracing the technological advancements that define modern production standards. My experience working in diverse environments—from bustling urban settings to serene natural landscapes—has equipped me with the adaptability needed to excel in Medellín's dynamic media landscape. Whether it’s documenting a community event, creating marketing content for local businesses, or producing high-quality video assets for international clients, I approach each project with dedication and a keen eye for detail.</w:t>
      </w:r>
    </w:p>
    <w:p>
      <w:pPr>
        <w:pStyle w:val="BodyText"/>
      </w:pPr>
      <w:r>
        <w:t xml:space="preserve">One of my most rewarding experiences as a videographer was collaborating with a local tourism initiative in Colombia to showcase the city’s transformative journey. This project required not only technical proficiency in shooting and editing but also an understanding of Medellín’s unique identity. The result was a series of videos that highlighted the city’s vibrant street art, innovative urban projects, and welcoming community spirit—elements that continue to inspire me as a creator. I believe my ability to connect with local narratives and translate them into visually stunning content makes me an ideal candidate for this role.</w:t>
      </w:r>
    </w:p>
    <w:p>
      <w:pPr>
        <w:pStyle w:val="BodyText"/>
      </w:pPr>
      <w:r>
        <w:t xml:space="preserve">As a videographer in Colombia Medellín, I am particularly drawn to the opportunity to contribute to projects that reflect the region’s cultural richness and forward-thinking mindset. The city’s reputation as a hub for technology, design, and entrepreneurship presents exciting challenges and creative possibilities. My background in both traditional filmmaking techniques and cutting-edge digital tools enables me to produce content that resonates with global audiences while staying rooted in local authenticity. I am eager to collaborate with your team to create videos that not only meet professional standards but also celebrate the spirit of Medellín.</w:t>
      </w:r>
    </w:p>
    <w:p>
      <w:pPr>
        <w:pStyle w:val="BodyText"/>
      </w:pPr>
      <w:r>
        <w:t xml:space="preserve">What excites me most about this position is the chance to work within a community that values innovation and artistic expression. Colombia Medellín’s thriving creative ecosystem offers endless opportunities for growth, and I am committed to leveraging my skills to support your organization’s mission. Whether it’s capturing the energy of a live event, crafting engaging social media content, or producing cinematic narratives for clients, I bring a professional yet passionate approach to every task.</w:t>
      </w:r>
    </w:p>
    <w:p>
      <w:pPr>
        <w:pStyle w:val="BodyText"/>
      </w:pPr>
      <w:r>
        <w:t xml:space="preserve">In addition to my technical expertise, I possess strong communication and collaborative skills that allow me to thrive in team environments. My ability to understand client needs and translate them into visual concepts ensures that every project meets its objectives. I am also adept at working under tight deadlines while maintaining the quality of my work—a critical skill in the fast-paced world of videography.</w:t>
      </w:r>
    </w:p>
    <w:p>
      <w:pPr>
        <w:pStyle w:val="BodyText"/>
      </w:pPr>
      <w:r>
        <w:t xml:space="preserve">As a native speaker or fluent speaker of Spanish, I am well-equipped to engage with local stakeholders and ensure seamless communication throughout the production process. This linguistic and cultural fluency is a significant advantage for projects that require close collaboration with Colombian businesses, organizations, or communities. My goal is to create content that not only meets technical standards but also resonates deeply with its intended audience.</w:t>
      </w:r>
    </w:p>
    <w:p>
      <w:pPr>
        <w:pStyle w:val="BodyText"/>
      </w:pPr>
      <w:r>
        <w:t xml:space="preserve">I am confident that my background in videography, combined with my passion for storytelling and deep connection to Colombia Medellín, makes me a strong fit for this role. I would be honored to contribute my skills to your team and help elevate the visual storytelling of your organization. Thank you for considering my application. I look forward to the opportunity to discuss how I can support your creative vision.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Colombia Medellín</dc:title>
  <dc:creator/>
  <dc:language>en</dc:language>
  <cp:keywords/>
  <dcterms:created xsi:type="dcterms:W3CDTF">2026-07-24T03:40:45Z</dcterms:created>
  <dcterms:modified xsi:type="dcterms:W3CDTF">2026-07-24T03:40:45Z</dcterms:modified>
</cp:coreProperties>
</file>

<file path=docProps/custom.xml><?xml version="1.0" encoding="utf-8"?>
<Properties xmlns="http://schemas.openxmlformats.org/officeDocument/2006/custom-properties" xmlns:vt="http://schemas.openxmlformats.org/officeDocument/2006/docPropsVTypes"/>
</file>