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Website (if applicable)</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Kinshasa, DR Congo</w:t>
      </w:r>
    </w:p>
    <w:bookmarkStart w:id="20" w:name="dear-hiring-team"/>
    <w:p>
      <w:pPr>
        <w:pStyle w:val="Heading2"/>
      </w:pPr>
      <w:r>
        <w:t xml:space="preserve">Dear Hiring Team,</w:t>
      </w:r>
    </w:p>
    <w:p>
      <w:pPr>
        <w:pStyle w:val="FirstParagraph"/>
      </w:pPr>
      <w:r>
        <w:t xml:space="preserve">As a passionate and skilled Videographer with over [X years] of experience in capturing compelling visual narratives, I am excited to apply for the Videographer position at [Company Name] in DR Congo Kinshasa. This opportunity aligns perfectly with my professional goals and my deep commitment to storytelling through video, particularly in dynamic and culturally rich environments like Kinshasa. I am eager to bring my expertise in videography, cultural sensitivity, and technical proficiency to contribute meaningfully to your organization’s mission.</w:t>
      </w:r>
    </w:p>
    <w:bookmarkEnd w:id="20"/>
    <w:bookmarkStart w:id="21" w:name="why-this-role-matters"/>
    <w:p>
      <w:pPr>
        <w:pStyle w:val="Heading2"/>
      </w:pPr>
      <w:r>
        <w:t xml:space="preserve">Why This Role Matters</w:t>
      </w:r>
    </w:p>
    <w:p>
      <w:pPr>
        <w:pStyle w:val="FirstParagraph"/>
      </w:pPr>
      <w:r>
        <w:t xml:space="preserve">Working as a Videographer in DR Congo Kinshasa is not just a professional endeavor—it is an opportunity to engage with one of the most vibrant and diverse regions on the planet. Kinshasa, as the capital of the Democratic Republic of Congo (DRC), is a city teeming with life, history, and potential. The role of a Videographer here is pivotal in documenting its cultural heritage, social progress, and the resilience of its people. My background in visual storytelling has prepared me to navigate the unique challenges and opportunities presented by this environment.</w:t>
      </w:r>
    </w:p>
    <w:p>
      <w:pPr>
        <w:pStyle w:val="BodyText"/>
      </w:pPr>
      <w:r>
        <w:t xml:space="preserve">Having spent time researching [Company Name]’s work in Kinshasa, I am particularly impressed by your commitment to [mention a specific project, initiative, or value of the company]. As a Videographer, I understand that your work extends beyond technical execution—it is about creating content that resonates with local communities and global audiences alike. This aligns with my belief that video is a powerful tool for education, advocacy, and cultural exchange.</w:t>
      </w:r>
    </w:p>
    <w:bookmarkEnd w:id="21"/>
    <w:bookmarkStart w:id="22" w:name="my-expertise-as-a-videographer"/>
    <w:p>
      <w:pPr>
        <w:pStyle w:val="Heading2"/>
      </w:pPr>
      <w:r>
        <w:t xml:space="preserve">My Expertise as a Videographer</w:t>
      </w:r>
    </w:p>
    <w:p>
      <w:pPr>
        <w:pStyle w:val="FirstParagraph"/>
      </w:pPr>
      <w:r>
        <w:t xml:space="preserve">Throughout my career, I have honed my skills in cinematography, editing, and post-production to deliver high-quality video content that meets the highest standards. My experience includes:</w:t>
      </w:r>
    </w:p>
    <w:p>
      <w:pPr>
        <w:numPr>
          <w:ilvl w:val="0"/>
          <w:numId w:val="1001"/>
        </w:numPr>
        <w:pStyle w:val="Compact"/>
      </w:pPr>
      <w:r>
        <w:rPr>
          <w:bCs/>
          <w:b/>
        </w:rPr>
        <w:t xml:space="preserve">Cinematography:</w:t>
      </w:r>
      <w:r>
        <w:t xml:space="preserve"> </w:t>
      </w:r>
      <w:r>
        <w:t xml:space="preserve">Proficient in using industry-standard equipment (e.g., Sony FX6, Canon EOS R5) and software (Adobe Premiere Pro, DaVinci Resolve) to capture high-resolution footage in varied environments.</w:t>
      </w:r>
    </w:p>
    <w:p>
      <w:pPr>
        <w:numPr>
          <w:ilvl w:val="0"/>
          <w:numId w:val="1001"/>
        </w:numPr>
        <w:pStyle w:val="Compact"/>
      </w:pPr>
      <w:r>
        <w:rPr>
          <w:bCs/>
          <w:b/>
        </w:rPr>
        <w:t xml:space="preserve">Storytelling:</w:t>
      </w:r>
      <w:r>
        <w:t xml:space="preserve"> </w:t>
      </w:r>
      <w:r>
        <w:t xml:space="preserve">Adept at crafting narratives that highlight human experiences, whether through documentary-style films, promotional videos, or event coverage.</w:t>
      </w:r>
    </w:p>
    <w:p>
      <w:pPr>
        <w:numPr>
          <w:ilvl w:val="0"/>
          <w:numId w:val="1001"/>
        </w:numPr>
        <w:pStyle w:val="Compact"/>
      </w:pPr>
      <w:r>
        <w:rPr>
          <w:bCs/>
          <w:b/>
        </w:rPr>
        <w:t xml:space="preserve">Adaptability:</w:t>
      </w:r>
      <w:r>
        <w:t xml:space="preserve"> </w:t>
      </w:r>
      <w:r>
        <w:t xml:space="preserve">Comfortable working in challenging conditions, from remote field locations to urban settings like Kinshasa’s bustling streets and markets.</w:t>
      </w:r>
    </w:p>
    <w:p>
      <w:pPr>
        <w:numPr>
          <w:ilvl w:val="0"/>
          <w:numId w:val="1001"/>
        </w:numPr>
        <w:pStyle w:val="Compact"/>
      </w:pPr>
      <w:r>
        <w:rPr>
          <w:bCs/>
          <w:b/>
        </w:rPr>
        <w:t xml:space="preserve">Cultural Sensitivity:</w:t>
      </w:r>
      <w:r>
        <w:t xml:space="preserve"> </w:t>
      </w:r>
      <w:r>
        <w:t xml:space="preserve">Experienced in collaborating with diverse communities and understanding local customs to ensure respectful and authentic representation.</w:t>
      </w:r>
    </w:p>
    <w:p>
      <w:pPr>
        <w:pStyle w:val="FirstParagraph"/>
      </w:pPr>
      <w:r>
        <w:t xml:space="preserve">One of my most rewarding projects involved documenting a community-led initiative in [mention a similar location or project, if applicable], where I had to balance technical precision with cultural awareness. The resulting video not only showcased the project’s impact but also fostered greater engagement from local stakeholders. This experience reinforced my ability to create content that is both technically excellent and socially meaningful.</w:t>
      </w:r>
    </w:p>
    <w:bookmarkEnd w:id="22"/>
    <w:bookmarkStart w:id="23" w:name="why-dr-congo-kinshasa"/>
    <w:p>
      <w:pPr>
        <w:pStyle w:val="Heading2"/>
      </w:pPr>
      <w:r>
        <w:t xml:space="preserve">Why DR Congo Kinshasa?</w:t>
      </w:r>
    </w:p>
    <w:p>
      <w:pPr>
        <w:pStyle w:val="FirstParagraph"/>
      </w:pPr>
      <w:r>
        <w:t xml:space="preserve">DR Congo Kinshasa represents a unique convergence of tradition, modernity, and opportunity. As a Videographer, I am drawn to the city’s dynamic energy and its potential to tell stories that resonate globally. From its vibrant music scene and historical landmarks to the resilience of its people in overcoming adversity, Kinshasa offers an unparalleled canvas for visual storytelling.</w:t>
      </w:r>
    </w:p>
    <w:p>
      <w:pPr>
        <w:pStyle w:val="BodyText"/>
      </w:pPr>
      <w:r>
        <w:t xml:space="preserve">I have followed the growth of [Company Name]’s work in Kinshasa and am inspired by your dedication to [mention a specific cause, such as community development, environmental conservation, or cultural preservation]. I am eager to contribute my skills to projects that align with these values and make a tangible difference. My goal is not just to capture video but to amplify voices that deserve visibility.</w:t>
      </w:r>
    </w:p>
    <w:bookmarkEnd w:id="23"/>
    <w:bookmarkStart w:id="24" w:name="what-i-bring-to-your-team"/>
    <w:p>
      <w:pPr>
        <w:pStyle w:val="Heading2"/>
      </w:pPr>
      <w:r>
        <w:t xml:space="preserve">What I Bring to Your Team</w:t>
      </w:r>
    </w:p>
    <w:p>
      <w:pPr>
        <w:pStyle w:val="FirstParagraph"/>
      </w:pPr>
      <w:r>
        <w:t xml:space="preserve">As a Videographer, I bring more than technical expertise—I bring a deep curiosity about the world and a desire to connect with people through their stories. My ability to work independently and as part of a team ensures that I can adapt to the fast-paced demands of your projects while maintaining creative integrity. I am also committed to continuous learning, staying updated on emerging trends in videography such as 4K/8K production, virtual reality (VR) storytelling, and AI-driven editing tools.</w:t>
      </w:r>
    </w:p>
    <w:p>
      <w:pPr>
        <w:pStyle w:val="BodyText"/>
      </w:pPr>
      <w:r>
        <w:t xml:space="preserve">Furthermore, my experience in [mention a specific skill or project relevant to Kinshasa] has prepared me to navigate the logistical and cultural nuances of working in the region. I understand the importance of building trust with local partners and ensuring that all content respects the communities it represents. This approach not only strengthens the quality of my work but also fosters long-term collaboration.</w:t>
      </w:r>
    </w:p>
    <w:bookmarkEnd w:id="24"/>
    <w:bookmarkStart w:id="25" w:name="conclusion"/>
    <w:p>
      <w:pPr>
        <w:pStyle w:val="Heading2"/>
      </w:pPr>
      <w:r>
        <w:t xml:space="preserve">Conclusion</w:t>
      </w:r>
    </w:p>
    <w:p>
      <w:pPr>
        <w:pStyle w:val="FirstParagraph"/>
      </w:pPr>
      <w:r>
        <w:t xml:space="preserve">Thank you for considering my application for the Videographer position at [Company Name] in DR Congo Kinshasa. I am enthusiastic about the opportunity to contribute to your team and help create impactful visual content that reflects the spirit of this remarkable city. I would welcome the chance to discuss how my skills and passion align with your organization’s goals.</w:t>
      </w:r>
    </w:p>
    <w:p>
      <w:pPr>
        <w:pStyle w:val="BodyText"/>
      </w:pPr>
      <w:r>
        <w:t xml:space="preserve">Please feel free to contact me at [Your Phone Number] or [Your Email Address] at your earliest convenience. I look forward to the possibility of working together and making a meaningful contribution to your projects in Kinshasa.</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2026-07-20T19:24:34Z</dcterms:created>
  <dcterms:modified xsi:type="dcterms:W3CDTF">2026-07-20T19:24:34Z</dcterms:modified>
</cp:coreProperties>
</file>

<file path=docProps/custom.xml><?xml version="1.0" encoding="utf-8"?>
<Properties xmlns="http://schemas.openxmlformats.org/officeDocument/2006/custom-properties" xmlns:vt="http://schemas.openxmlformats.org/officeDocument/2006/docPropsVTypes"/>
</file>