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Videographer position at your esteemed organization in Germany Berlin. As a passionate and skilled videographer with a deep appreciation for the dynamic creative culture of Berlin, I am eager to contribute my expertise to your team. My background in capturing compelling visual narratives, combined with my adaptability to diverse projects and environments, aligns perfectly with the innovative spirit of Germany’s capital. I am particularly drawn to this opportunity as it allows me to merge my technical proficiency in videography with the vibrant artistic energy that defines Berlin.</w:t>
      </w:r>
    </w:p>
    <w:p>
      <w:pPr>
        <w:pStyle w:val="BodyText"/>
      </w:pPr>
      <w:r>
        <w:t xml:space="preserve">With over [X years] of experience in video production, I have developed a strong foundation in storytelling through visual media. My work spans commercial projects, event documentation, corporate videos, and independent creative endeavors. Whether it’s shooting high-energy events or crafting cinematic short films, I approach each project with a commitment to quality and originality. In Germany Berlin’s ever-evolving media landscape, I have learned to balance technical precision with artistic vision—skills that are essential for thriving in a city known for its cutting-edge creativity and cultural diversity.</w:t>
      </w:r>
    </w:p>
    <w:p>
      <w:pPr>
        <w:pStyle w:val="BodyText"/>
      </w:pPr>
      <w:r>
        <w:t xml:space="preserve">As a Videographer in Germany Berlin, I understand the importance of adapting to local demands while maintaining global standards. The German market values efficiency, innovation, and attention to detail—qualities I have consistently demonstrated throughout my career. For instance, during my time working with [previous agency/company name] in Berlin, I collaborated on projects that required seamless coordination with international teams and a deep understanding of German-speaking audiences. This experience honed my ability to deliver content that resonates culturally while meeting the highest production standards.</w:t>
      </w:r>
    </w:p>
    <w:p>
      <w:pPr>
        <w:pStyle w:val="BodyText"/>
      </w:pPr>
      <w:r>
        <w:t xml:space="preserve">My technical expertise includes mastery of industry-leading software such as Adobe Premiere Pro, After Effects, and DaVinci Resolve, alongside proficiency in operating professional-grade cameras like the Sony FX6 and Canon C300. I am equally comfortable with lighting setups, sound design, and post-production workflows. However, what sets me apart is my ability to translate abstract ideas into visually striking content. Whether it’s capturing the bustling streets of Berlin or creating a polished corporate video, I prioritize clarity, emotional impact, and storytelling that connects with the audience.</w:t>
      </w:r>
    </w:p>
    <w:p>
      <w:pPr>
        <w:pStyle w:val="BodyText"/>
      </w:pPr>
      <w:r>
        <w:t xml:space="preserve">What excites me most about this opportunity is the chance to contribute to a company that values creativity and excellence. Germany Berlin is home to some of the world’s most innovative media and advertising agencies, as well as a thriving independent film scene. I am confident that my experience in navigating these environments—whether through freelance work or collaborative projects—will enable me to add value from day one. Additionally, my fluency in English and German allows me to communicate effectively with both local and international clients, ensuring seamless project execution.</w:t>
      </w:r>
    </w:p>
    <w:p>
      <w:pPr>
        <w:pStyle w:val="BodyText"/>
      </w:pPr>
      <w:r>
        <w:t xml:space="preserve">I have always been inspired by the way Berlin’s unique blend of history, modernity, and artistic expression shapes its visual culture. This city is a hub for experimentation in media, and I am eager to bring my passion for videography to a team that shares this vision. My portfolio, which includes [mention specific projects or clients], showcases my ability to deliver high-quality content tailored to diverse objectives. For example, I recently completed a documentary series highlighting Berlin’s underground music scene, which was praised for its authenticity and technical excellence.</w:t>
      </w:r>
    </w:p>
    <w:p>
      <w:pPr>
        <w:pStyle w:val="BodyText"/>
      </w:pPr>
      <w:r>
        <w:t xml:space="preserve">In addition to my professional skills, I bring a collaborative mindset and a strong work ethic. I thrive in fast-paced environments and am adept at managing multiple tasks while maintaining attention to detail. My ability to remain calm under pressure ensures that even the most challenging projects are executed smoothly. Furthermore, I stay current with industry trends by attending workshops, networking events, and staying engaged with Berlin’s creative community—resources that have helped me refine my craft over the years.</w:t>
      </w:r>
    </w:p>
    <w:p>
      <w:pPr>
        <w:pStyle w:val="BodyText"/>
      </w:pPr>
      <w:r>
        <w:t xml:space="preserve">As a Videographer in Germany Berlin, I am committed to pushing boundaries and delivering content that not only meets but exceeds expectations. I believe that video is more than just a tool for communication; it is a powerful medium for storytelling and connection. With my dedication to excellence, technical expertise, and deep appreciation for Berlin’s creative ecosystem, I am confident in my ability to contribute meaningfully to your organization.</w:t>
      </w:r>
    </w:p>
    <w:p>
      <w:pPr>
        <w:pStyle w:val="BodyText"/>
      </w:pPr>
      <w:r>
        <w:t xml:space="preserve">Thank you for considering my application. I would be delighted to discuss how my background and skills align with the goals of your team. Please feel free to contact me at [your phone number] or [your email address] at your earliest convenience. I look forward to the opportunity to bring my passion for videography to Germany Berlin and contribute to your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Germany Berlin</dc:title>
  <dc:creator/>
  <dc:language>en</dc:language>
  <cp:keywords/>
  <dcterms:created xsi:type="dcterms:W3CDTF">2026-07-22T06:02:42Z</dcterms:created>
  <dcterms:modified xsi:type="dcterms:W3CDTF">2026-07-22T06:02:42Z</dcterms:modified>
</cp:coreProperties>
</file>

<file path=docProps/custom.xml><?xml version="1.0" encoding="utf-8"?>
<Properties xmlns="http://schemas.openxmlformats.org/officeDocument/2006/custom-properties" xmlns:vt="http://schemas.openxmlformats.org/officeDocument/2006/docPropsVTypes"/>
</file>