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Videographer</w:t>
      </w:r>
      <w:r>
        <w:t xml:space="preserve"> </w:t>
      </w:r>
      <w:r>
        <w:t xml:space="preserve">Position</w:t>
      </w:r>
      <w:r>
        <w:t xml:space="preserve"> </w:t>
      </w:r>
      <w:r>
        <w:t xml:space="preserve">in</w:t>
      </w:r>
      <w:r>
        <w:t xml:space="preserve"> </w:t>
      </w:r>
      <w:r>
        <w:t xml:space="preserve">India</w:t>
      </w:r>
      <w:r>
        <w:t xml:space="preserve"> </w:t>
      </w:r>
      <w:r>
        <w:t xml:space="preserve">Bangalore</w:t>
      </w:r>
    </w:p>
    <w:bookmarkStart w:id="24" w:name="cover-letter-for-videographer-position"/>
    <w:p>
      <w:pPr>
        <w:pStyle w:val="Heading1"/>
      </w:pPr>
      <w:r>
        <w:t xml:space="preserve">Cover Letter for Videographer Position</w:t>
      </w:r>
    </w:p>
    <w:p>
      <w:pPr>
        <w:pStyle w:val="FirstParagraph"/>
      </w:pPr>
      <w:r>
        <w:t xml:space="preserve">Dear [Hiring Manager's Name],</w:t>
      </w:r>
    </w:p>
    <w:p>
      <w:pPr>
        <w:pStyle w:val="BodyText"/>
      </w:pPr>
      <w:r>
        <w:t xml:space="preserve">I am writing to express my enthusiasm for the Videographer position at your esteemed organization in India Bangalore. As a passionate and skilled videographer with a deep understanding of the dynamic creative landscape of India, particularly in Bangalore, I am eager to contribute my expertise to your team. With [X years] of experience in capturing compelling visual stories through video, I am confident that my background aligns perfectly with the requirements of this role. Bangalore, known as the Silicon Valley of India and a hub for innovation and creativity, has shaped my perspective as a videographer, allowing me to develop a unique ability to blend technical precision with storytelling that resonates with local and global audiences.</w:t>
      </w:r>
    </w:p>
    <w:bookmarkStart w:id="20" w:name="why-i-am-the-right-candidate"/>
    <w:p>
      <w:pPr>
        <w:pStyle w:val="Heading2"/>
      </w:pPr>
      <w:r>
        <w:t xml:space="preserve">Why I Am the Right Candidate</w:t>
      </w:r>
    </w:p>
    <w:p>
      <w:pPr>
        <w:pStyle w:val="FirstParagraph"/>
      </w:pPr>
      <w:r>
        <w:t xml:space="preserve">As a Videographer, I have always believed that video is more than just capturing moments—it is about creating experiences. My journey began in [Your Previous Role/Company], where I honed my skills in cinematography, editing, and post-production. Whether it was producing corporate videos for startups in India Bangalore or documenting cultural events across the country, I have consistently focused on delivering content that is both visually stunning and emotionally impactful. My work has been recognized for its ability to blend technical excellence with narrative depth, making it a valuable asset to any creative team.</w:t>
      </w:r>
    </w:p>
    <w:p>
      <w:pPr>
        <w:pStyle w:val="BodyText"/>
      </w:pPr>
      <w:r>
        <w:t xml:space="preserve">In India Bangalore, where technology and artistry intersect, I have had the opportunity to collaborate with some of the most innovative brands and organizations. My projects in this region have included creating promotional videos for tech companies, capturing event footage for international conferences, and producing content for social media platforms that cater to a diverse Indian audience. These experiences have not only sharpened my technical abilities but also deepened my understanding of the cultural nuances that make storytelling in India unique. For instance, I once worked on a documentary series highlighting the entrepreneurial spirit of Bangalore’s startup ecosystem, which required me to adapt my approach to reflect the region’s energy and diversity.</w:t>
      </w:r>
    </w:p>
    <w:bookmarkEnd w:id="20"/>
    <w:bookmarkStart w:id="21" w:name="key-skills-and-experience"/>
    <w:p>
      <w:pPr>
        <w:pStyle w:val="Heading2"/>
      </w:pPr>
      <w:r>
        <w:t xml:space="preserve">Key Skills and Experience</w:t>
      </w:r>
    </w:p>
    <w:p>
      <w:pPr>
        <w:pStyle w:val="FirstParagraph"/>
      </w:pPr>
      <w:r>
        <w:t xml:space="preserve">As a Videographer, I bring a versatile skill set that includes:</w:t>
      </w:r>
    </w:p>
    <w:p>
      <w:pPr>
        <w:numPr>
          <w:ilvl w:val="0"/>
          <w:numId w:val="1001"/>
        </w:numPr>
        <w:pStyle w:val="Compact"/>
      </w:pPr>
      <w:r>
        <w:rPr>
          <w:bCs/>
          <w:b/>
        </w:rPr>
        <w:t xml:space="preserve">Cinematography:</w:t>
      </w:r>
      <w:r>
        <w:t xml:space="preserve"> </w:t>
      </w:r>
      <w:r>
        <w:t xml:space="preserve">Proficient in operating professional-grade cameras such as Canon, Sony, and DJI systems. My work emphasizes composition, lighting, and movement to create visually engaging content.</w:t>
      </w:r>
    </w:p>
    <w:p>
      <w:pPr>
        <w:numPr>
          <w:ilvl w:val="0"/>
          <w:numId w:val="1001"/>
        </w:numPr>
        <w:pStyle w:val="Compact"/>
      </w:pPr>
      <w:r>
        <w:rPr>
          <w:bCs/>
          <w:b/>
        </w:rPr>
        <w:t xml:space="preserve">Editing:</w:t>
      </w:r>
      <w:r>
        <w:t xml:space="preserve"> </w:t>
      </w:r>
      <w:r>
        <w:t xml:space="preserve">Experienced in Adobe Premiere Pro, Final Cut Pro, and DaVinci Resolve. I specialize in crafting narratives that balance creativity with technical accuracy.</w:t>
      </w:r>
    </w:p>
    <w:p>
      <w:pPr>
        <w:numPr>
          <w:ilvl w:val="0"/>
          <w:numId w:val="1001"/>
        </w:numPr>
        <w:pStyle w:val="Compact"/>
      </w:pPr>
      <w:r>
        <w:rPr>
          <w:bCs/>
          <w:b/>
        </w:rPr>
        <w:t xml:space="preserve">Storyboarding and Concept Development:</w:t>
      </w:r>
      <w:r>
        <w:t xml:space="preserve"> </w:t>
      </w:r>
      <w:r>
        <w:t xml:space="preserve">Adept at translating ideas into visual plans, ensuring alignment with client objectives while maintaining artistic integrity.</w:t>
      </w:r>
    </w:p>
    <w:p>
      <w:pPr>
        <w:numPr>
          <w:ilvl w:val="0"/>
          <w:numId w:val="1001"/>
        </w:numPr>
        <w:pStyle w:val="Compact"/>
      </w:pPr>
      <w:r>
        <w:rPr>
          <w:bCs/>
          <w:b/>
        </w:rPr>
        <w:t xml:space="preserve">Collaboration:</w:t>
      </w:r>
      <w:r>
        <w:t xml:space="preserve"> </w:t>
      </w:r>
      <w:r>
        <w:t xml:space="preserve">Skilled in working with cross-functional teams, including directors, producers, and clients, to deliver projects on time and within budget.</w:t>
      </w:r>
    </w:p>
    <w:p>
      <w:pPr>
        <w:numPr>
          <w:ilvl w:val="0"/>
          <w:numId w:val="1001"/>
        </w:numPr>
        <w:pStyle w:val="Compact"/>
      </w:pPr>
      <w:r>
        <w:rPr>
          <w:bCs/>
          <w:b/>
        </w:rPr>
        <w:t xml:space="preserve">Adaptability:</w:t>
      </w:r>
      <w:r>
        <w:t xml:space="preserve"> </w:t>
      </w:r>
      <w:r>
        <w:t xml:space="preserve">Comfortable working in fast-paced environments and adapting to changing requirements, whether filming live events or producing content for digital platforms.</w:t>
      </w:r>
    </w:p>
    <w:p>
      <w:pPr>
        <w:pStyle w:val="FirstParagraph"/>
      </w:pPr>
      <w:r>
        <w:t xml:space="preserve">In India Bangalore, where the demand for high-quality video content is ever-growing, I have consistently stayed ahead of industry trends. For example, I have leveraged my knowledge of social media algorithms to create short-form videos that engage audiences on platforms like Instagram and YouTube. This ability to merge technical expertise with a deep understanding of audience behavior has allowed me to deliver results that exceed expectations.</w:t>
      </w:r>
    </w:p>
    <w:bookmarkEnd w:id="21"/>
    <w:bookmarkStart w:id="22" w:name="why-india-bangalore"/>
    <w:p>
      <w:pPr>
        <w:pStyle w:val="Heading2"/>
      </w:pPr>
      <w:r>
        <w:t xml:space="preserve">Why India Bangalore?</w:t>
      </w:r>
    </w:p>
    <w:p>
      <w:pPr>
        <w:pStyle w:val="FirstParagraph"/>
      </w:pPr>
      <w:r>
        <w:t xml:space="preserve">Bangalore’s status as a thriving center for technology, education, and culture makes it an ideal location for a Videographer to grow and innovate. The city is home to numerous startups, multinational corporations, and creative agencies that rely on high-quality video content to communicate their vision. My time in India Bangalore has taught me the importance of tailoring content to resonate with local audiences while also appealing to a global market. Whether it’s capturing the vibrant energy of a tech conference or documenting the rich cultural heritage of Karnataka, I approach every project with a commitment to authenticity and excellence.</w:t>
      </w:r>
    </w:p>
    <w:p>
      <w:pPr>
        <w:pStyle w:val="BodyText"/>
      </w:pPr>
      <w:r>
        <w:t xml:space="preserve">Moreover, Bangalore’s collaborative ecosystem has allowed me to build strong relationships with professionals across industries. I have worked alongside marketing teams, event planners, and content creators to deliver projects that align with their goals. This experience has reinforced my belief that a Videographer is not just a technician but a storyteller who can bridge the gap between technical execution and creative vision.</w:t>
      </w:r>
    </w:p>
    <w:bookmarkEnd w:id="22"/>
    <w:bookmarkStart w:id="23" w:name="conclusion"/>
    <w:p>
      <w:pPr>
        <w:pStyle w:val="Heading2"/>
      </w:pPr>
      <w:r>
        <w:t xml:space="preserve">Conclusion</w:t>
      </w:r>
    </w:p>
    <w:p>
      <w:pPr>
        <w:pStyle w:val="FirstParagraph"/>
      </w:pPr>
      <w:r>
        <w:t xml:space="preserve">I am confident that my expertise as a Videographer, combined with my deep connection to India Bangalore, positions me to make a meaningful contribution to your organization. I am particularly drawn to this opportunity because of [mention specific reason related to the company or role, e.g., "your commitment to innovation in visual storytelling" or "your reputation for excellence in media production"]. I am eager to bring my passion for videography and my ability to create impactful content to your team.</w:t>
      </w:r>
    </w:p>
    <w:p>
      <w:pPr>
        <w:pStyle w:val="BodyText"/>
      </w:pPr>
      <w:r>
        <w:t xml:space="preserve">Thank you for considering my application. I would welcome the opportunity to discuss how my skills and experiences align with your needs. Please feel free to contact me at [Your Phone Number] or [Your Email Address] at your earliest convenience. I look forward to the possibility of contributing to your team’s success in India Bangalore.</w:t>
      </w:r>
    </w:p>
    <w:p>
      <w:pPr>
        <w:pStyle w:val="BodyText"/>
      </w:pPr>
      <w:r>
        <w:t xml:space="preserve">Sincerely,</w:t>
      </w:r>
      <w:r>
        <w:br/>
      </w:r>
      <w:r>
        <w:t xml:space="preserve">[Your Full Name]</w:t>
      </w:r>
      <w:r>
        <w:br/>
      </w:r>
      <w:r>
        <w:t xml:space="preserve">[Your Address]</w:t>
      </w:r>
      <w:r>
        <w:br/>
      </w:r>
      <w:r>
        <w:t xml:space="preserve">[City, State, ZIP Code]</w:t>
      </w:r>
      <w:r>
        <w:br/>
      </w:r>
      <w:r>
        <w:t xml:space="preserve">[Phone Number]</w:t>
      </w:r>
      <w:r>
        <w:br/>
      </w:r>
      <w:r>
        <w:t xml:space="preserve">[Email Address]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Videographer Position in India Bangalore</dc:title>
  <dc:creator/>
  <dc:language>en</dc:language>
  <cp:keywords/>
  <dcterms:created xsi:type="dcterms:W3CDTF">2026-07-21T06:43:41Z</dcterms:created>
  <dcterms:modified xsi:type="dcterms:W3CDTF">2026-07-21T06:43:41Z</dcterms:modified>
</cp:coreProperties>
</file>

<file path=docProps/custom.xml><?xml version="1.0" encoding="utf-8"?>
<Properties xmlns="http://schemas.openxmlformats.org/officeDocument/2006/custom-properties" xmlns:vt="http://schemas.openxmlformats.org/officeDocument/2006/docPropsVTypes"/>
</file>