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cover-letter-for-videographer-position"/>
    <w:p>
      <w:pPr>
        <w:pStyle w:val="Heading1"/>
      </w:pPr>
      <w:r>
        <w:t xml:space="preserve">Cover Letter for Videographer Position</w:t>
      </w:r>
    </w:p>
    <w:p>
      <w:pPr>
        <w:pStyle w:val="FirstParagraph"/>
      </w:pPr>
      <w:r>
        <w:rPr>
          <w:bCs/>
          <w:b/>
        </w:rPr>
        <w:t xml:space="preserve">John Doe</w:t>
      </w:r>
      <w:r>
        <w:br/>
      </w:r>
      <w:r>
        <w:t xml:space="preserve">Nairobi, Kenya</w:t>
      </w:r>
      <w:r>
        <w:br/>
      </w:r>
      <w:r>
        <w:t xml:space="preserve">johndoe@example.com</w:t>
      </w:r>
      <w:r>
        <w:br/>
      </w:r>
      <w:r>
        <w:t xml:space="preserve">+254 700 123 456</w:t>
      </w:r>
      <w:r>
        <w:br/>
      </w:r>
      <w:r>
        <w:t xml:space="preserve">www.johndoevideography.com</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Nairobi, Kenya</w:t>
      </w:r>
    </w:p>
    <w:bookmarkStart w:id="25" w:name="X17d0b85b41fc10ed2222470c4c1793c216baf9d"/>
    <w:p>
      <w:pPr>
        <w:pStyle w:val="Heading2"/>
      </w:pPr>
      <w:r>
        <w:t xml:space="preserve">Subject: Application for Videographer Position in Kenya Nairobi</w:t>
      </w:r>
    </w:p>
    <w:p>
      <w:pPr>
        <w:pStyle w:val="FirstParagraph"/>
      </w:pPr>
      <w:r>
        <w:t xml:space="preserve">Dear Hiring Manager,</w:t>
      </w:r>
    </w:p>
    <w:p>
      <w:pPr>
        <w:pStyle w:val="BodyText"/>
      </w:pPr>
      <w:r>
        <w:t xml:space="preserve">I am writing to express my enthusiastic interest in the Videographer position at [Company Name] in Kenya Nairobi. As a passionate and experienced videographer with over five years of experience capturing compelling visual stories, I am eager to contribute my skills and creativity to your team. This Cover Letter serves as an opportunity to introduce myself and explain why I believe I am the ideal candidate for this role in one of Africa’s most vibrant cities.</w:t>
      </w:r>
    </w:p>
    <w:p>
      <w:pPr>
        <w:pStyle w:val="BodyText"/>
      </w:pPr>
      <w:r>
        <w:t xml:space="preserve">Kenya Nairobi, with its dynamic culture, bustling urban life, and rich natural landscapes, has always been a source of inspiration for my work. As a Videographer specializing in documentary-style storytelling and event videography, I have honed my ability to translate moments into powerful narratives. My portfolio includes projects ranging from corporate events and brand promotions to cultural festivals and travel documentaries, all of which reflect a deep understanding of the visual language that resonates with audiences in Nairobi and beyond.</w:t>
      </w:r>
    </w:p>
    <w:bookmarkStart w:id="20" w:name="professional-experience"/>
    <w:p>
      <w:pPr>
        <w:pStyle w:val="Heading3"/>
      </w:pPr>
      <w:r>
        <w:t xml:space="preserve">Professional Experience</w:t>
      </w:r>
    </w:p>
    <w:p>
      <w:pPr>
        <w:pStyle w:val="FirstParagraph"/>
      </w:pPr>
      <w:r>
        <w:t xml:space="preserve">Over the years, I have built a career centered on creating high-quality video content that aligns with the goals of clients while maintaining artistic integrity. As a Freelance Videographer based in Nairobi, I have collaborated with local businesses, NGOs, and media outlets to produce content that highlights Kenya’s unique identity. For instance, I worked with a renowned environmental NGO to document conservation efforts in the Maasai Mara, which was later featured on international platforms. This project not only required technical expertise but also an understanding of the cultural and ecological context of Kenya Nairobi.</w:t>
      </w:r>
    </w:p>
    <w:p>
      <w:pPr>
        <w:pStyle w:val="BodyText"/>
      </w:pPr>
      <w:r>
        <w:t xml:space="preserve">My work in Nairobi has also involved capturing events such as the Nairobi International Film Festival and local community celebrations. These experiences have taught me to adapt quickly to changing environments, work under pressure, and deliver results that meet tight deadlines. Whether it’s a corporate conference or a cultural gathering, I approach each project with the same level of dedication and attention to detail.</w:t>
      </w:r>
    </w:p>
    <w:bookmarkEnd w:id="20"/>
    <w:bookmarkStart w:id="21" w:name="technical-expertise"/>
    <w:p>
      <w:pPr>
        <w:pStyle w:val="Heading3"/>
      </w:pPr>
      <w:r>
        <w:t xml:space="preserve">Technical Expertise</w:t>
      </w:r>
    </w:p>
    <w:p>
      <w:pPr>
        <w:pStyle w:val="FirstParagraph"/>
      </w:pPr>
      <w:r>
        <w:t xml:space="preserve">As a Videographer, I am proficient in operating professional-grade equipment, including DSLR cameras, drones, and lighting systems. My technical skills extend to post-production editing using Adobe Premiere Pro and After Effects, where I focus on creating seamless transitions, color grading, and sound design. I am also well-versed in storytelling techniques that engage viewers and convey the intended message effectively.</w:t>
      </w:r>
    </w:p>
    <w:p>
      <w:pPr>
        <w:pStyle w:val="BodyText"/>
      </w:pPr>
      <w:r>
        <w:t xml:space="preserve">One of my key strengths is my ability to work collaboratively with directors, producers, and clients to bring their vision to life. In Nairobi’s competitive media landscape, this skill has been crucial in building long-term relationships and securing repeat business. I have also developed a keen eye for composition, lighting, and audio quality—elements that are essential for producing professional-grade videos.</w:t>
      </w:r>
    </w:p>
    <w:bookmarkEnd w:id="21"/>
    <w:bookmarkStart w:id="22" w:name="why-kenya-nairobi"/>
    <w:p>
      <w:pPr>
        <w:pStyle w:val="Heading3"/>
      </w:pPr>
      <w:r>
        <w:t xml:space="preserve">Why Kenya Nairobi?</w:t>
      </w:r>
    </w:p>
    <w:p>
      <w:pPr>
        <w:pStyle w:val="FirstParagraph"/>
      </w:pPr>
      <w:r>
        <w:t xml:space="preserve">The unique opportunities in Kenya Nairobi make it an ideal location for a Videographer to thrive. The city’s diverse population, rapid technological advancements, and growing demand for multimedia content create a dynamic environment for creative professionals. I am particularly drawn to the chance to work with local and international brands that are shaping the future of media in East Africa.</w:t>
      </w:r>
    </w:p>
    <w:p>
      <w:pPr>
        <w:pStyle w:val="BodyText"/>
      </w:pPr>
      <w:r>
        <w:t xml:space="preserve">My experience in Nairobi has also exposed me to the challenges of working in a fast-paced urban setting, such as navigating traffic, managing limited resources, and adapting to unpredictable weather conditions. These experiences have sharpened my problem-solving skills and reinforced my commitment to delivering high-quality work regardless of the circumstances.</w:t>
      </w:r>
    </w:p>
    <w:bookmarkEnd w:id="22"/>
    <w:bookmarkStart w:id="23" w:name="commitment-to-quality-and-innovation"/>
    <w:p>
      <w:pPr>
        <w:pStyle w:val="Heading3"/>
      </w:pPr>
      <w:r>
        <w:t xml:space="preserve">Commitment to Quality and Innovation</w:t>
      </w:r>
    </w:p>
    <w:p>
      <w:pPr>
        <w:pStyle w:val="FirstParagraph"/>
      </w:pPr>
      <w:r>
        <w:t xml:space="preserve">As a Videographer, I am driven by a passion for innovation and excellence. I stay updated on industry trends, such as virtual reality (VR) storytelling and 4K video production, to ensure my work remains cutting-edge. In Nairobi’s evolving media scene, this forward-thinking approach is essential for staying ahead of the curve.</w:t>
      </w:r>
    </w:p>
    <w:p>
      <w:pPr>
        <w:pStyle w:val="BodyText"/>
      </w:pPr>
      <w:r>
        <w:t xml:space="preserve">Moreover, I am deeply committed to using my skills to tell stories that matter. Whether it’s highlighting social issues or showcasing Kenya’s natural beauty, I believe video has the power to inspire change and connect people. This philosophy aligns perfectly with [Company Name]’s mission to deliver impactful content that resonates with audiences in Nairobi and beyond.</w:t>
      </w:r>
    </w:p>
    <w:bookmarkEnd w:id="23"/>
    <w:bookmarkStart w:id="24" w:name="conclusion"/>
    <w:p>
      <w:pPr>
        <w:pStyle w:val="Heading3"/>
      </w:pPr>
      <w:r>
        <w:t xml:space="preserve">Conclusion</w:t>
      </w:r>
    </w:p>
    <w:p>
      <w:pPr>
        <w:pStyle w:val="FirstParagraph"/>
      </w:pPr>
      <w:r>
        <w:t xml:space="preserve">In conclusion, I am excited about the opportunity to join [Company Name] as a Videographer in Kenya Nairobi. My experience, technical skills, and dedication to storytelling make me a strong candidate for this role. I would welcome the chance to discuss how my background and vision can contribute to your team’s success.</w:t>
      </w:r>
    </w:p>
    <w:p>
      <w:pPr>
        <w:pStyle w:val="BodyText"/>
      </w:pPr>
      <w:r>
        <w:t xml:space="preserve">Thank you for considering my application. I look forward to the possibility of contributing my talents to [Company Name] and helping shape the future of visual storytelling in Nairobi.</w:t>
      </w:r>
    </w:p>
    <w:p>
      <w:pPr>
        <w:pStyle w:val="BodyText"/>
      </w:pPr>
      <w:r>
        <w:t xml:space="preserve">Sincerely,</w:t>
      </w:r>
      <w:r>
        <w:br/>
      </w:r>
      <w:r>
        <w:t xml:space="preserve">John Doe</w:t>
      </w:r>
      <w:r>
        <w:br/>
      </w:r>
      <w:r>
        <w:t xml:space="preserve">Videographer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Kenya Nairobi</dc:title>
  <dc:creator/>
  <dc:language>en</dc:language>
  <cp:keywords/>
  <dcterms:created xsi:type="dcterms:W3CDTF">2025-12-13T04:43:17Z</dcterms:created>
  <dcterms:modified xsi:type="dcterms:W3CDTF">2025-12-13T04:43:17Z</dcterms:modified>
</cp:coreProperties>
</file>

<file path=docProps/custom.xml><?xml version="1.0" encoding="utf-8"?>
<Properties xmlns="http://schemas.openxmlformats.org/officeDocument/2006/custom-properties" xmlns:vt="http://schemas.openxmlformats.org/officeDocument/2006/docPropsVTypes"/>
</file>