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Xb0fced23584b92e22761acfc63d683c9acb6350"/>
    <w:p>
      <w:pPr>
        <w:pStyle w:val="Heading1"/>
      </w:pPr>
      <w:r>
        <w:t xml:space="preserve">Cover Letter for Videographer Position in Kuwait Kuwait City</w:t>
      </w:r>
    </w:p>
    <w:p>
      <w:pPr>
        <w:pStyle w:val="FirstParagraph"/>
      </w:pPr>
      <w:r>
        <w:t xml:space="preserve">Dear [Hiring Manager's Name],</w:t>
      </w:r>
    </w:p>
    <w:p>
      <w:pPr>
        <w:pStyle w:val="BodyText"/>
      </w:pPr>
      <w:r>
        <w:t xml:space="preserve">I am writing to express my sincere interest in the Videographer position at your esteemed organization, specifically within the vibrant and dynamic environment of Kuwait City, Kuwait. As a passionate and skilled videographer with a deep understanding of visual storytelling, I am eager to contribute my expertise to your team while immersing myself in the rich cultural tapestry of this remarkable region. This</w:t>
      </w:r>
      <w:r>
        <w:t xml:space="preserve"> </w:t>
      </w:r>
      <w:r>
        <w:rPr>
          <w:bCs/>
          <w:b/>
        </w:rPr>
        <w:t xml:space="preserve">Cover Letter</w:t>
      </w:r>
      <w:r>
        <w:t xml:space="preserve"> </w:t>
      </w:r>
      <w:r>
        <w:t xml:space="preserve">serves as an introduction to my qualifications, experience, and enthusiasm for creating compelling video content that resonates with audiences in Kuwait City and beyond.</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videography, I have honed my craft through a combination of technical proficiency, creative vision, and a commitment to delivering high-quality productions. My portfolio includes a diverse range of projects spanning corporate videos, event coverage, documentary filmmaking, and social media content creation. Whether capturing the energy of live events or crafting cinematic narratives for brands, I approach every project with precision and creativity.</w:t>
      </w:r>
    </w:p>
    <w:p>
      <w:pPr>
        <w:pStyle w:val="BodyText"/>
      </w:pPr>
      <w:r>
        <w:t xml:space="preserve">My work as a</w:t>
      </w:r>
      <w:r>
        <w:t xml:space="preserve"> </w:t>
      </w:r>
      <w:r>
        <w:rPr>
          <w:bCs/>
          <w:b/>
        </w:rPr>
        <w:t xml:space="preserve">Videographer</w:t>
      </w:r>
      <w:r>
        <w:t xml:space="preserve"> </w:t>
      </w:r>
      <w:r>
        <w:t xml:space="preserve">has been defined by a keen eye for detail, an ability to adapt to evolving environments, and a strong grasp of modern technology. I am proficient in operating professional-grade cameras such as the Sony FX6, Canon EOS R5, and Blackmagic Design cameras, while also leveraging industry-standard software like Adobe Premiere Pro, After Effects, and DaVinci Resolve. My editing style emphasizes storytelling that aligns with the unique needs of each client, ensuring that every video not only meets but exceeds expectations.</w:t>
      </w:r>
    </w:p>
    <w:bookmarkEnd w:id="20"/>
    <w:bookmarkStart w:id="21" w:name="Xe6f28701cc03d39bb11215f15732109b1aefe1a"/>
    <w:p>
      <w:pPr>
        <w:pStyle w:val="Heading2"/>
      </w:pPr>
      <w:r>
        <w:t xml:space="preserve">Why Kuwait City? A Perfect Match for Creative Excellence</w:t>
      </w:r>
    </w:p>
    <w:p>
      <w:pPr>
        <w:pStyle w:val="FirstParagraph"/>
      </w:pPr>
      <w:r>
        <w:t xml:space="preserve">Kuwait City has always been a place of innovation and opportunity, and I am particularly drawn to its growing media landscape. As a</w:t>
      </w:r>
      <w:r>
        <w:t xml:space="preserve"> </w:t>
      </w:r>
      <w:r>
        <w:rPr>
          <w:bCs/>
          <w:b/>
        </w:rPr>
        <w:t xml:space="preserve">Videographer</w:t>
      </w:r>
      <w:r>
        <w:t xml:space="preserve">, I recognize the importance of understanding local cultures, traditions, and trends to create content that connects with audiences on a deeper level. Kuwait City’s blend of modernity and tradition offers an ideal backdrop for storytelling that highlights both the region’s heritage and its forward-thinking spirit.</w:t>
      </w:r>
    </w:p>
    <w:p>
      <w:pPr>
        <w:pStyle w:val="BodyText"/>
      </w:pPr>
      <w:r>
        <w:t xml:space="preserve">Having researched the dynamic media industry in Kuwait, I am inspired by the demand for high-quality video content across sectors such as advertising, tourism, education, and corporate communications. My experience working with international clients has equipped me to navigate cultural nuances while delivering productions that reflect authenticity and professionalism. I am confident that my skills will align seamlessly with your organization’s goals of creating impactful visual narratives in</w:t>
      </w:r>
      <w:r>
        <w:t xml:space="preserve"> </w:t>
      </w:r>
      <w:r>
        <w:rPr>
          <w:bCs/>
          <w:b/>
        </w:rPr>
        <w:t xml:space="preserve">Kuwait Kuwait City</w:t>
      </w:r>
      <w:r>
        <w:t xml:space="preserve">.</w:t>
      </w:r>
    </w:p>
    <w:bookmarkEnd w:id="21"/>
    <w:bookmarkStart w:id="22" w:name="technical-skills-and-creative-vision"/>
    <w:p>
      <w:pPr>
        <w:pStyle w:val="Heading2"/>
      </w:pPr>
      <w:r>
        <w:t xml:space="preserve">Technical Skills and Creative Vision</w:t>
      </w:r>
    </w:p>
    <w:p>
      <w:pPr>
        <w:pStyle w:val="FirstParagraph"/>
      </w:pPr>
      <w:r>
        <w:t xml:space="preserve">As a dedicated</w:t>
      </w:r>
      <w:r>
        <w:t xml:space="preserve"> </w:t>
      </w:r>
      <w:r>
        <w:rPr>
          <w:bCs/>
          <w:b/>
        </w:rPr>
        <w:t xml:space="preserve">Videographer</w:t>
      </w:r>
      <w:r>
        <w:t xml:space="preserve">, I bring a comprehensive skill set that includes pre-production planning, on-location shooting, and post-production editing. My ability to conceptualize creative ideas, collaborate with teams, and execute projects efficiently ensures that every video meets the highest standards. I am also adept at working under pressure, managing tight deadlines, and maintaining a consistent workflow even in fast-paced environments.</w:t>
      </w:r>
    </w:p>
    <w:p>
      <w:pPr>
        <w:pStyle w:val="BodyText"/>
      </w:pPr>
      <w:r>
        <w:t xml:space="preserve">One of my core strengths lies in my ability to adapt to different shooting conditions. Whether capturing the bustling streets of Kuwait City or the serene landscapes of its surrounding areas, I ensure that every frame is composed with intention and artistic flair. My knowledge of lighting techniques, audio recording, and camera movement allows me to produce videos that are not only visually stunning but also technically flawless.</w:t>
      </w:r>
    </w:p>
    <w:bookmarkEnd w:id="22"/>
    <w:bookmarkStart w:id="23" w:name="X58f3c7ae342416c534fb7d56eb9d753e9d49dc4"/>
    <w:p>
      <w:pPr>
        <w:pStyle w:val="Heading2"/>
      </w:pPr>
      <w:r>
        <w:t xml:space="preserve">Commitment to Quality and Client Satisfaction</w:t>
      </w:r>
    </w:p>
    <w:p>
      <w:pPr>
        <w:pStyle w:val="FirstParagraph"/>
      </w:pPr>
      <w:r>
        <w:t xml:space="preserve">Client satisfaction is the cornerstone of my approach as a</w:t>
      </w:r>
      <w:r>
        <w:t xml:space="preserve"> </w:t>
      </w:r>
      <w:r>
        <w:rPr>
          <w:bCs/>
          <w:b/>
        </w:rPr>
        <w:t xml:space="preserve">Videographer</w:t>
      </w:r>
      <w:r>
        <w:t xml:space="preserve">. I prioritize clear communication, active listening, and a willingness to incorporate feedback into every project. My goal is to understand the unique needs of each client and translate those into visual stories that resonate with their target audience. This commitment to excellence has earned me a reputation for delivering projects that exceed expectations.</w:t>
      </w:r>
    </w:p>
    <w:p>
      <w:pPr>
        <w:pStyle w:val="BodyText"/>
      </w:pPr>
      <w:r>
        <w:t xml:space="preserve">In Kuwait City, where the media industry is rapidly evolving, I am eager to contribute my expertise to support your organization’s vision. I am particularly interested in opportunities to collaborate on projects that highlight the city’s cultural landmarks, corporate achievements, or community initiatives. By leveraging my skills and passion for videography, I aim to play a vital role in shaping the visual identity of your brand in</w:t>
      </w:r>
      <w:r>
        <w:t xml:space="preserve"> </w:t>
      </w:r>
      <w:r>
        <w:rPr>
          <w:bCs/>
          <w:b/>
        </w:rPr>
        <w:t xml:space="preserve">Kuwait Kuwait City</w:t>
      </w:r>
      <w:r>
        <w:t xml:space="preserv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w:t>
      </w:r>
      <w:r>
        <w:t xml:space="preserve"> </w:t>
      </w:r>
      <w:r>
        <w:rPr>
          <w:bCs/>
          <w:b/>
        </w:rPr>
        <w:t xml:space="preserve">Videographer</w:t>
      </w:r>
      <w:r>
        <w:t xml:space="preserve"> </w:t>
      </w:r>
      <w:r>
        <w:t xml:space="preserve">and contributing to the success of your organization in Kuwait City. My technical expertise, creative vision, and dedication to quality make me an ideal candidate for this role. I am confident that my background and skills will add value to your projects while helping you achieve your objectives in this exciting market.</w:t>
      </w:r>
    </w:p>
    <w:p>
      <w:pPr>
        <w:pStyle w:val="BodyText"/>
      </w:pPr>
      <w:r>
        <w:t xml:space="preserve">Thank you for considering my application. I would welcome the opportunity to discuss how my experience and passion align with your needs. Please feel free to contact me at [Your Phone Number] or [Your Email Address] at your earliest convenience. I look forward to the possibility of contributing to your team in</w:t>
      </w:r>
      <w:r>
        <w:t xml:space="preserve"> </w:t>
      </w:r>
      <w:r>
        <w:rPr>
          <w:bCs/>
          <w:b/>
        </w:rPr>
        <w:t xml:space="preserve">Kuwait Kuwait City</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Kuwait Kuwait City</dc:title>
  <dc:creator/>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