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Xf688a25016c9abcfff93f309131e254244a3f99"/>
    <w:p>
      <w:pPr>
        <w:pStyle w:val="Heading1"/>
      </w:pPr>
      <w:r>
        <w:t xml:space="preserve">Cover Letter for Videographer Position in the Netherlands Amsterdam</w:t>
      </w:r>
    </w:p>
    <w:p>
      <w:pPr>
        <w:pStyle w:val="FirstParagraph"/>
      </w:pPr>
      <w:r>
        <w:t xml:space="preserve">Dear [Hiring Manager's Name],</w:t>
      </w:r>
    </w:p>
    <w:p>
      <w:pPr>
        <w:pStyle w:val="BodyText"/>
      </w:pPr>
      <w:r>
        <w:t xml:space="preserve">As a dedicated and innovative videographer with over [X years] of experience capturing dynamic stories through visual media, I am writing to express my enthusiastic interest in the Videographer position at your esteemed organization in the Netherlands Amsterdam. The opportunity to contribute my creative vision, technical expertise, and passion for storytelling aligns perfectly with my professional goals and the vibrant cultural landscape of Amsterdam. I am particularly drawn to this role because it allows me to merge my skills as a Videographer with the unique artistic energy of a city that thrives on creativity, diversity, and innovation.</w:t>
      </w:r>
    </w:p>
    <w:p>
      <w:pPr>
        <w:pStyle w:val="BodyText"/>
      </w:pPr>
      <w:r>
        <w:t xml:space="preserve">The Netherlands Amsterdam has long been a hub for artistic expression, from its iconic canals and historic architecture to its cutting-edge film festivals and thriving tech scene. As a Videographer, I understand that the essence of storytelling lies in capturing the soul of a place—its people, culture, and moments. Amsterdam’s blend of tradition and modernity offers an unparalleled backdrop for visual narratives that resonate globally. My goal as a Videographer is to create content that not only reflects the beauty of such locations but also connects with audiences on an emotional level. This role in Amsterdam represents the ideal platform to push my creative boundaries while contributing to a company that values excellence and innovation.</w:t>
      </w:r>
    </w:p>
    <w:p>
      <w:pPr>
        <w:pStyle w:val="BodyText"/>
      </w:pPr>
      <w:r>
        <w:t xml:space="preserve">Throughout my career, I have honed my skills in cinematic videography, motion graphics, and event production. Whether capturing the subtlety of a quiet morning on the Amstel River or the energy of a bustling street festival in Jordaan, I approach each project with meticulous attention to detail and a deep respect for visual storytelling. My portfolio includes collaborations with [mention any relevant clients or projects], where I have consistently delivered high-quality content that meets both artistic and commercial objectives. As a Videographer, I specialize in leveraging advanced equipment such as [list specific cameras, lenses, or software] to ensure professional results that stand out in a competitive industry.</w:t>
      </w:r>
    </w:p>
    <w:p>
      <w:pPr>
        <w:pStyle w:val="BodyText"/>
      </w:pPr>
      <w:r>
        <w:t xml:space="preserve">What sets me apart is my ability to adapt to diverse environments while maintaining a cohesive visual style. In the Netherlands Amsterdam, where cultural events and international audiences converge, this adaptability is crucial. I have experience working with multilingual teams and understanding the nuances of cross-cultural communication, which I believe is essential for creating content that resonates with global audiences. My fluency in [languages] allows me to collaborate effectively with local producers, clients, and communities, ensuring that every project reflects authenticity and cultural sensitivity.</w:t>
      </w:r>
    </w:p>
    <w:p>
      <w:pPr>
        <w:pStyle w:val="BodyText"/>
      </w:pPr>
      <w:r>
        <w:t xml:space="preserve">I am also deeply committed to staying at the forefront of technological advancements in videography. The Netherlands Amsterdam is a leader in digital innovation, and I am eager to contribute my expertise in emerging trends such as [mention relevant technologies like 4K/8K production, virtual reality, or AI-driven editing]. By integrating these tools into my workflow, I can help your organization deliver content that not only meets current standards but also sets new benchmarks for quality and creativity.</w:t>
      </w:r>
    </w:p>
    <w:p>
      <w:pPr>
        <w:pStyle w:val="BodyText"/>
      </w:pPr>
      <w:r>
        <w:t xml:space="preserve">One of the key aspects of working as a Videographer in the Netherlands Amsterdam is the opportunity to collaborate with a diverse array of professionals. From filmmakers to event planners, my ability to work seamlessly within teams has been a cornerstone of my success. I thrive in fast-paced environments where collaboration and problem-solving are essential. Whether it’s coordinating with location managers for a shoot or editing footage under tight deadlines, I approach every challenge with professionalism and a solutions-oriented mindset.</w:t>
      </w:r>
    </w:p>
    <w:p>
      <w:pPr>
        <w:pStyle w:val="BodyText"/>
      </w:pPr>
      <w:r>
        <w:t xml:space="preserve">Moreover, the Netherlands Amsterdam’s emphasis on sustainability and ethical practices resonates strongly with my personal values. As a Videographer, I am conscious of minimizing the environmental impact of my work by utilizing energy-efficient equipment and promoting eco-friendly production methods. This alignment with your company’s mission further solidifies my desire to contribute to a team that prioritizes both artistic integrity and social responsibility.</w:t>
      </w:r>
    </w:p>
    <w:p>
      <w:pPr>
        <w:pStyle w:val="BodyText"/>
      </w:pPr>
      <w:r>
        <w:t xml:space="preserve">Finally, I am excited about the prospect of contributing to your team in Amsterdam, a city that embodies the intersection of art, technology, and culture. The opportunity to work alongside talented professionals who share my passion for visual storytelling is incredibly motivating. I am confident that my skills as a Videographer, combined with my deep appreciation for the Netherlands’ creative ecosystem, will enable me to make meaningful contributions to your organization’s goals.</w:t>
      </w:r>
    </w:p>
    <w:p>
      <w:pPr>
        <w:pStyle w:val="BodyText"/>
      </w:pPr>
      <w:r>
        <w:t xml:space="preserve">Thank you for considering my application. I would be honored to discuss how my background and vision align with the needs of your team. Please feel free to contact me at [your phone number] or [your email address] at your earliest convenience. I look forward to the possibility of contributing to your company’s continued success in the Netherlands Amsterdam.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2026-07-20T22:43:32Z</dcterms:created>
  <dcterms:modified xsi:type="dcterms:W3CDTF">2026-07-20T22:43:32Z</dcterms:modified>
</cp:coreProperties>
</file>

<file path=docProps/custom.xml><?xml version="1.0" encoding="utf-8"?>
<Properties xmlns="http://schemas.openxmlformats.org/officeDocument/2006/custom-properties" xmlns:vt="http://schemas.openxmlformats.org/officeDocument/2006/docPropsVTypes"/>
</file>