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Madrid</w:t>
      </w:r>
    </w:p>
    <w:bookmarkStart w:id="26" w:name="Xff2aca1317ff8a1b4252176ea27f624ae9bda61"/>
    <w:p>
      <w:pPr>
        <w:pStyle w:val="Heading1"/>
      </w:pPr>
      <w:r>
        <w:t xml:space="preserve">COVER LETTER FOR VIDEOPHOTOGRAPHER POSITION IN SPAIN MADRID</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Madrid, Spain</w:t>
      </w:r>
    </w:p>
    <w:p>
      <w:pPr>
        <w:pStyle w:val="BodyText"/>
      </w:pPr>
      <w:r>
        <w:t xml:space="preserve">Hello,</w:t>
      </w:r>
    </w:p>
    <w:p>
      <w:pPr>
        <w:pStyle w:val="BodyText"/>
      </w:pPr>
      <w:r>
        <w:t xml:space="preserve">I am writing to express my enthusiasm for the Videographer position at your esteemed organization in Spain Madrid. As a passionate and experienced videographer with a deep appreciation for the vibrant culture and dynamic energy of Madrid, I am eager to contribute my creative vision, technical expertise, and dedication to capturing compelling visual stories. This Cover Letter serves as an introduction to my background as a Videographer and why I am excited about the opportunity to work in Spain Madrid.</w:t>
      </w:r>
    </w:p>
    <w:bookmarkStart w:id="20" w:name="why-spain-madrid"/>
    <w:p>
      <w:pPr>
        <w:pStyle w:val="Heading2"/>
      </w:pPr>
      <w:r>
        <w:t xml:space="preserve">Why Spain Madrid?</w:t>
      </w:r>
    </w:p>
    <w:p>
      <w:pPr>
        <w:pStyle w:val="FirstParagraph"/>
      </w:pPr>
      <w:r>
        <w:t xml:space="preserve">Madrid is a city that embodies creativity, history, and innovation—a perfect backdrop for a Videographer seeking to blend artistry with technology. The cultural richness of Spain, from its iconic landmarks like the Prado Museum and Retiro Park to its lively street life and festivals, offers endless inspiration. As a Videographer in Spain Madrid, I would have the privilege of documenting these moments through a lens that honors both tradition and modernity. My goal is to create videos that resonate with local audiences while appealing to an international audience, reflecting the unique spirit of Spain.</w:t>
      </w:r>
    </w:p>
    <w:bookmarkEnd w:id="20"/>
    <w:bookmarkStart w:id="21" w:name="my-journey-as-a-videographer"/>
    <w:p>
      <w:pPr>
        <w:pStyle w:val="Heading2"/>
      </w:pPr>
      <w:r>
        <w:t xml:space="preserve">My Journey as a Videographer</w:t>
      </w:r>
    </w:p>
    <w:p>
      <w:pPr>
        <w:pStyle w:val="FirstParagraph"/>
      </w:pPr>
      <w:r>
        <w:t xml:space="preserve">With over [X years] of experience in video production, I have honed my skills in storytelling, cinematography, and post-production. My work spans diverse projects, including corporate videos, event coverage, social media content creation, and documentary-style filmmaking. As a Videographer in Spain Madrid, I would bring a portfolio of work that showcases not only technical proficiency but also an understanding of the cultural context that makes this region special.</w:t>
      </w:r>
    </w:p>
    <w:p>
      <w:pPr>
        <w:pStyle w:val="BodyText"/>
      </w:pPr>
      <w:r>
        <w:t xml:space="preserve">One of my proudest achievements was [mention a specific project or accomplishment], where I collaborated with local businesses to create visually stunning content that elevated their brand presence. This experience taught me the importance of adapting to different environments and understanding the unique needs of clients. In Spain Madrid, I aim to build similar partnerships, leveraging my skills in [mention specific skills: e.g., 4K cinematography, drone footage, editing software like Adobe Premiere Pro] to deliver high-quality videos that meet both artistic and commercial goals.</w:t>
      </w:r>
    </w:p>
    <w:bookmarkEnd w:id="21"/>
    <w:bookmarkStart w:id="22" w:name="technical-expertise-and-creativity"/>
    <w:p>
      <w:pPr>
        <w:pStyle w:val="Heading2"/>
      </w:pPr>
      <w:r>
        <w:t xml:space="preserve">Technical Expertise and Creativity</w:t>
      </w:r>
    </w:p>
    <w:p>
      <w:pPr>
        <w:pStyle w:val="FirstParagraph"/>
      </w:pPr>
      <w:r>
        <w:t xml:space="preserve">A Videographer in Spain Madrid must balance technical precision with creative flair. My expertise includes [list skills: e.g., camera operation, lighting design, sound engineering, color grading]. I am proficient in using industry-standard tools such as [mention equipment/software], ensuring that every project is executed with professionalism and attention to detail. Whether capturing the bustling streets of Madrid or the serene landscapes of nearby regions like Toledo or Segovia, I strive to create videos that are both aesthetically pleasing and emotionally engaging.</w:t>
      </w:r>
    </w:p>
    <w:p>
      <w:pPr>
        <w:pStyle w:val="BodyText"/>
      </w:pPr>
      <w:r>
        <w:t xml:space="preserve">My approach to videography is rooted in storytelling. I believe that every video should have a narrative arc, whether it’s a promotional piece for a restaurant in Madrid or a documentary about local traditions. As a Videographer, I prioritize understanding the client’s vision and translating it into visual language that connects with viewers. In Spain Madrid, where the fusion of old and new is evident in every corner, this ability to blend authenticity with innovation will be invaluable.</w:t>
      </w:r>
    </w:p>
    <w:bookmarkEnd w:id="22"/>
    <w:bookmarkStart w:id="23" w:name="adaptability-and-cultural-sensitivity"/>
    <w:p>
      <w:pPr>
        <w:pStyle w:val="Heading2"/>
      </w:pPr>
      <w:r>
        <w:t xml:space="preserve">Adaptability and Cultural Sensitivity</w:t>
      </w:r>
    </w:p>
    <w:p>
      <w:pPr>
        <w:pStyle w:val="FirstParagraph"/>
      </w:pPr>
      <w:r>
        <w:t xml:space="preserve">Living and working in Spain Madrid has taught me the importance of cultural sensitivity. As a Videographer, I have learned to navigate diverse environments while respecting local customs and values. This adaptability ensures that my work is not only technically sound but also culturally relevant. For example, when filming events like Madrid’s famous San Isidro Festival or the vibrant street art scene in Malasaña, I tailor my approach to capture the essence of these experiences without imposing a foreign perspective.</w:t>
      </w:r>
    </w:p>
    <w:p>
      <w:pPr>
        <w:pStyle w:val="BodyText"/>
      </w:pPr>
      <w:r>
        <w:t xml:space="preserve">Additionally, my fluency in [mention languages: e.g., Spanish and English] allows me to communicate effectively with clients and collaborators, ensuring that every project is executed smoothly. This linguistic versatility is particularly crucial in Spain Madrid, where both local and international audiences rely on clear, engaging content.</w:t>
      </w:r>
    </w:p>
    <w:bookmarkEnd w:id="23"/>
    <w:bookmarkStart w:id="24" w:name="why-choose-me-as-your-videographer"/>
    <w:p>
      <w:pPr>
        <w:pStyle w:val="Heading2"/>
      </w:pPr>
      <w:r>
        <w:t xml:space="preserve">Why Choose Me as Your Videographer?</w:t>
      </w:r>
    </w:p>
    <w:p>
      <w:pPr>
        <w:pStyle w:val="FirstParagraph"/>
      </w:pPr>
      <w:r>
        <w:t xml:space="preserve">What sets me apart as a Videographer in Spain Madrid is my passion for the craft and my commitment to excellence. I thrive in fast-paced environments and am comfortable working under tight deadlines without compromising quality. My ability to collaborate with teams, from directors to editors, ensures that every project is cohesive and impactful.</w:t>
      </w:r>
    </w:p>
    <w:p>
      <w:pPr>
        <w:pStyle w:val="BodyText"/>
      </w:pPr>
      <w:r>
        <w:t xml:space="preserve">Furthermore, I stay current with industry trends by attending workshops and networking events in Madrid’s creative community. This proactive approach allows me to bring fresh ideas and innovative techniques to your organization. Whether it’s using drones for aerial shots of the city skyline or capturing candid moments during a local event, I am dedicated to pushing the boundaries of what videography can achieve.</w:t>
      </w:r>
    </w:p>
    <w:bookmarkEnd w:id="24"/>
    <w:bookmarkStart w:id="25" w:name="conclusion"/>
    <w:p>
      <w:pPr>
        <w:pStyle w:val="Heading2"/>
      </w:pPr>
      <w:r>
        <w:t xml:space="preserve">Conclusion</w:t>
      </w:r>
    </w:p>
    <w:p>
      <w:pPr>
        <w:pStyle w:val="FirstParagraph"/>
      </w:pPr>
      <w:r>
        <w:t xml:space="preserve">In conclusion, I am eager to contribute my skills as a Videographer in Spain Madrid. My background, technical expertise, and cultural awareness make me an ideal candidate for this role. I am confident that my work will add value to your team and help elevate your brand’s visual storytelling. Thank you for considering my application. I would welcome the opportunity to discuss how I can contribute to your organization’s goals.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Spain Madrid</dc:title>
  <dc:creator/>
  <dc:language>en</dc:language>
  <cp:keywords/>
  <dcterms:created xsi:type="dcterms:W3CDTF">2026-07-21T16:19:33Z</dcterms:created>
  <dcterms:modified xsi:type="dcterms:W3CDTF">2026-07-21T16:19:33Z</dcterms:modified>
</cp:coreProperties>
</file>

<file path=docProps/custom.xml><?xml version="1.0" encoding="utf-8"?>
<Properties xmlns="http://schemas.openxmlformats.org/officeDocument/2006/custom-properties" xmlns:vt="http://schemas.openxmlformats.org/officeDocument/2006/docPropsVTypes"/>
</file>