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3" w:name="cover-letter"/>
    <w:p>
      <w:pPr>
        <w:pStyle w:val="Heading1"/>
      </w:pPr>
      <w:r>
        <w:t xml:space="preserve">Cover Letter</w:t>
      </w:r>
    </w:p>
    <w:p>
      <w:pPr>
        <w:pStyle w:val="FirstParagraph"/>
      </w:pPr>
      <w:r>
        <w:t xml:space="preserve">Dear [Hiring Manager's Name],</w:t>
      </w:r>
      <w:r>
        <w:br/>
      </w:r>
      <w:r>
        <w:t xml:space="preserve">I am writing to express my sincere interest in the Videographer position at your esteemed organization in Turkey, Istanbul. As a passionate and skilled videographer with a deep appreciation for the vibrant culture and dynamic environment of Istanbul, I am excited about the opportunity to contribute my expertise to your team. With over [X years] of experience capturing compelling visual stories through film, I am confident in my ability to bring creativity, technical precision, and a unique perspective to your projects.</w:t>
      </w:r>
    </w:p>
    <w:p>
      <w:pPr>
        <w:pStyle w:val="BodyText"/>
      </w:pPr>
      <w:r>
        <w:t xml:space="preserve">Istanbul is a city where history meets modernity, and its diverse landscapes—from the iconic minarets of the Hagia Sophia to the bustling markets of Grand Bazaar—offer endless inspiration for visual storytelling. As a videographer who thrives in such dynamic settings, I have dedicated myself to mastering the art of translating emotions, narratives, and cultural richness into high-quality video content. My work has been showcased in various platforms, including [mention any relevant platforms or projects], where I have consistently delivered projects that resonate with audiences and align with the vision of clients.</w:t>
      </w:r>
    </w:p>
    <w:bookmarkStart w:id="20" w:name="why-i-am-a-strong-candidate"/>
    <w:p>
      <w:pPr>
        <w:pStyle w:val="Heading2"/>
      </w:pPr>
      <w:r>
        <w:t xml:space="preserve">Why I Am a Strong Candidate</w:t>
      </w:r>
    </w:p>
    <w:p>
      <w:pPr>
        <w:pStyle w:val="FirstParagraph"/>
      </w:pPr>
      <w:r>
        <w:t xml:space="preserve">As a videographer, my role extends beyond operating cameras and editing footage; it involves understanding the essence of a story and translating it into a visual masterpiece. In Turkey, where storytelling is deeply rooted in tradition and innovation, this skill is particularly valuable. My experience includes working on commercial projects, documentary films, social media content creation, and event videography—each requiring adaptability, attention to detail, and a keen eye for composition.</w:t>
      </w:r>
    </w:p>
    <w:p>
      <w:pPr>
        <w:pStyle w:val="BodyText"/>
      </w:pPr>
      <w:r>
        <w:t xml:space="preserve">One of my most rewarding experiences was collaborating with a local Istanbul-based brand to create a promotional video that highlighted the city's cultural heritage. This project required extensive research into Istanbul’s history, coordination with local artists, and the ability to capture the essence of the city in a way that felt authentic and engaging. The final product not only met but exceeded expectations, receiving positive feedback from both clients and viewers. This experience reinforced my belief that videography is not just about technical skill but also about connecting with the soul of a place.</w:t>
      </w:r>
    </w:p>
    <w:p>
      <w:pPr>
        <w:pStyle w:val="BodyText"/>
      </w:pPr>
      <w:r>
        <w:t xml:space="preserve">My technical proficiency includes expertise in industry-standard software such as Adobe Premiere Pro, After Effects, and DaVinci Resolve. I am also well-versed in camera operation, lighting techniques, and audio management, ensuring that every project is delivered with the highest production quality. Additionally, my background in [mention any relevant education or training] has provided me with a solid foundation in both creative and technical aspects of videography.</w:t>
      </w:r>
    </w:p>
    <w:bookmarkEnd w:id="20"/>
    <w:bookmarkStart w:id="21" w:name="X2f25d27254a2ccc005618af8d71ddcb8d65be5d"/>
    <w:p>
      <w:pPr>
        <w:pStyle w:val="Heading2"/>
      </w:pPr>
      <w:r>
        <w:t xml:space="preserve">Why Istanbul Is the Perfect Fit for My Career</w:t>
      </w:r>
    </w:p>
    <w:p>
      <w:pPr>
        <w:pStyle w:val="FirstParagraph"/>
      </w:pPr>
      <w:r>
        <w:t xml:space="preserve">Istanbul’s unique blend of historical landmarks, bustling urban life, and cultural diversity makes it an ideal location for a videographer like myself. The city’s ever-evolving landscape offers endless opportunities to explore new angles, capture moments of authenticity, and tell stories that reflect the heartbeat of Turkey. Whether it’s documenting a traditional ceremony in the streets of Sultanahmet or capturing the energy of a modern art exhibition in Beyoğlu, I thrive in environments where creativity and innovation intersect.</w:t>
      </w:r>
    </w:p>
    <w:p>
      <w:pPr>
        <w:pStyle w:val="BodyText"/>
      </w:pPr>
      <w:r>
        <w:t xml:space="preserve">Working in Istanbul also allows me to engage with a community that values both tradition and progress. As a videographer, I am not only an observer but also an interpreter of the city’s spirit. My ability to adapt to different settings—from the serene beauty of the Bosphorus to the vibrant chaos of a local market—enables me to create content that is both visually stunning and culturally resonant. This adaptability, combined with my passion for storytelling, ensures that I can contribute meaningfully to your organization’s goals.</w:t>
      </w:r>
    </w:p>
    <w:p>
      <w:pPr>
        <w:pStyle w:val="BodyText"/>
      </w:pPr>
      <w:r>
        <w:t xml:space="preserve">Moreover, Istanbul’s growing media and entertainment industry presents exciting opportunities for collaboration with international and local clients. I am particularly drawn to the city’s role as a hub for creative professionals who are pushing the boundaries of visual art. By joining your team, I aim to contribute my skills while also learning from the expertise of others in this dynamic environment.</w:t>
      </w:r>
    </w:p>
    <w:bookmarkEnd w:id="21"/>
    <w:bookmarkStart w:id="22" w:name="conclusion"/>
    <w:p>
      <w:pPr>
        <w:pStyle w:val="Heading2"/>
      </w:pPr>
      <w:r>
        <w:t xml:space="preserve">Conclusion</w:t>
      </w:r>
    </w:p>
    <w:p>
      <w:pPr>
        <w:pStyle w:val="FirstParagraph"/>
      </w:pPr>
      <w:r>
        <w:t xml:space="preserve">In conclusion, I am eager to bring my experience, creativity, and dedication to the Videographer position in Turkey Istanbul. My passion for capturing stories through film, coupled with my technical skills and cultural awareness, aligns perfectly with the values of your organization. I am confident that my background and enthusiasm will enable me to make a meaningful contribution to your team.</w:t>
      </w:r>
    </w:p>
    <w:p>
      <w:pPr>
        <w:pStyle w:val="BodyText"/>
      </w:pPr>
      <w:r>
        <w:t xml:space="preserve">Thank you for considering my application. I would be honored to discuss how my skills and vision can support your projects. Please feel free to contact me at [your phone number] or [your email address] at your earliest convenience. I look forward to the opportunity to contribute to the success of your organization in Istanbul.</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2026-07-21T07:38:22Z</dcterms:created>
  <dcterms:modified xsi:type="dcterms:W3CDTF">2026-07-21T07:38:22Z</dcterms:modified>
</cp:coreProperties>
</file>

<file path=docProps/custom.xml><?xml version="1.0" encoding="utf-8"?>
<Properties xmlns="http://schemas.openxmlformats.org/officeDocument/2006/custom-properties" xmlns:vt="http://schemas.openxmlformats.org/officeDocument/2006/docPropsVTypes"/>
</file>